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65CC" w14:textId="6CDD87B9" w:rsidR="00C36FC1" w:rsidRDefault="00C36FC1"/>
    <w:tbl>
      <w:tblPr>
        <w:tblStyle w:val="TableGridLight"/>
        <w:tblW w:w="0" w:type="auto"/>
        <w:tblLook w:val="04A0" w:firstRow="1" w:lastRow="0" w:firstColumn="1" w:lastColumn="0" w:noHBand="0" w:noVBand="1"/>
      </w:tblPr>
      <w:tblGrid>
        <w:gridCol w:w="4508"/>
        <w:gridCol w:w="4508"/>
      </w:tblGrid>
      <w:tr w:rsidR="00AE1F43" w14:paraId="0FE83E9F" w14:textId="77777777" w:rsidTr="00AE1F43">
        <w:tc>
          <w:tcPr>
            <w:tcW w:w="4508" w:type="dxa"/>
          </w:tcPr>
          <w:p w14:paraId="37F5645A" w14:textId="19D62980" w:rsidR="00AE1F43" w:rsidRPr="00AE1F43" w:rsidRDefault="00AE1F43">
            <w:pPr>
              <w:rPr>
                <w:rFonts w:asciiTheme="majorHAnsi" w:hAnsiTheme="majorHAnsi" w:cstheme="majorHAnsi"/>
                <w:b/>
                <w:bCs/>
              </w:rPr>
            </w:pPr>
            <w:r w:rsidRPr="00AE1F43">
              <w:rPr>
                <w:rFonts w:asciiTheme="majorHAnsi" w:hAnsiTheme="majorHAnsi" w:cstheme="majorHAnsi"/>
                <w:b/>
                <w:bCs/>
              </w:rPr>
              <w:t>Policy Title</w:t>
            </w:r>
          </w:p>
        </w:tc>
        <w:tc>
          <w:tcPr>
            <w:tcW w:w="4508" w:type="dxa"/>
          </w:tcPr>
          <w:p w14:paraId="5C179627" w14:textId="467B5A2F" w:rsidR="00AE1F43" w:rsidRPr="00E04F92" w:rsidRDefault="0035688B" w:rsidP="00EE7479">
            <w:pPr>
              <w:jc w:val="center"/>
              <w:rPr>
                <w:rFonts w:asciiTheme="majorHAnsi" w:hAnsiTheme="majorHAnsi" w:cstheme="majorHAnsi"/>
                <w:b/>
                <w:bCs/>
                <w:sz w:val="24"/>
                <w:szCs w:val="24"/>
              </w:rPr>
            </w:pPr>
            <w:r>
              <w:rPr>
                <w:rFonts w:asciiTheme="majorHAnsi" w:hAnsiTheme="majorHAnsi" w:cstheme="majorHAnsi"/>
                <w:b/>
                <w:bCs/>
                <w:sz w:val="24"/>
                <w:szCs w:val="24"/>
              </w:rPr>
              <w:t>Privacy Policy</w:t>
            </w:r>
          </w:p>
        </w:tc>
      </w:tr>
      <w:tr w:rsidR="00AE1F43" w14:paraId="74EABE33" w14:textId="77777777" w:rsidTr="00AE1F43">
        <w:tc>
          <w:tcPr>
            <w:tcW w:w="4508" w:type="dxa"/>
          </w:tcPr>
          <w:p w14:paraId="210CA46F" w14:textId="02CCFC38" w:rsidR="00AE1F43" w:rsidRPr="00AE1F43" w:rsidRDefault="00AE1F43">
            <w:pPr>
              <w:rPr>
                <w:rFonts w:asciiTheme="majorHAnsi" w:hAnsiTheme="majorHAnsi" w:cstheme="majorHAnsi"/>
                <w:b/>
                <w:bCs/>
              </w:rPr>
            </w:pPr>
            <w:r w:rsidRPr="00AE1F43">
              <w:rPr>
                <w:rFonts w:asciiTheme="majorHAnsi" w:hAnsiTheme="majorHAnsi" w:cstheme="majorHAnsi"/>
                <w:b/>
                <w:bCs/>
              </w:rPr>
              <w:t>Policy Number</w:t>
            </w:r>
          </w:p>
        </w:tc>
        <w:tc>
          <w:tcPr>
            <w:tcW w:w="4508" w:type="dxa"/>
          </w:tcPr>
          <w:p w14:paraId="7D0CF39D" w14:textId="421F4A0F" w:rsidR="00AE1F43" w:rsidRPr="00AE1F43" w:rsidRDefault="00772014">
            <w:pPr>
              <w:rPr>
                <w:rFonts w:asciiTheme="majorHAnsi" w:hAnsiTheme="majorHAnsi" w:cstheme="majorHAnsi"/>
              </w:rPr>
            </w:pPr>
            <w:r>
              <w:rPr>
                <w:rFonts w:asciiTheme="majorHAnsi" w:hAnsiTheme="majorHAnsi" w:cstheme="majorHAnsi"/>
              </w:rPr>
              <w:t>HRM</w:t>
            </w:r>
            <w:r w:rsidR="00793002">
              <w:rPr>
                <w:rFonts w:asciiTheme="majorHAnsi" w:hAnsiTheme="majorHAnsi" w:cstheme="majorHAnsi"/>
              </w:rPr>
              <w:t>00</w:t>
            </w:r>
            <w:r w:rsidR="00D73C1D">
              <w:rPr>
                <w:rFonts w:asciiTheme="majorHAnsi" w:hAnsiTheme="majorHAnsi" w:cstheme="majorHAnsi"/>
              </w:rPr>
              <w:t>4</w:t>
            </w:r>
          </w:p>
        </w:tc>
      </w:tr>
      <w:tr w:rsidR="00AE1F43" w14:paraId="54FB0B57" w14:textId="77777777" w:rsidTr="00AE1F43">
        <w:tc>
          <w:tcPr>
            <w:tcW w:w="4508" w:type="dxa"/>
          </w:tcPr>
          <w:p w14:paraId="715DCB0C" w14:textId="1E159F9B" w:rsidR="00AE1F43" w:rsidRPr="00AE1F43" w:rsidRDefault="00AE1F43">
            <w:pPr>
              <w:rPr>
                <w:rFonts w:asciiTheme="majorHAnsi" w:hAnsiTheme="majorHAnsi" w:cstheme="majorHAnsi"/>
                <w:b/>
                <w:bCs/>
              </w:rPr>
            </w:pPr>
            <w:r w:rsidRPr="00AE1F43">
              <w:rPr>
                <w:rFonts w:asciiTheme="majorHAnsi" w:hAnsiTheme="majorHAnsi" w:cstheme="majorHAnsi"/>
                <w:b/>
                <w:bCs/>
              </w:rPr>
              <w:t>Effective Date</w:t>
            </w:r>
          </w:p>
        </w:tc>
        <w:tc>
          <w:tcPr>
            <w:tcW w:w="4508" w:type="dxa"/>
          </w:tcPr>
          <w:p w14:paraId="36437562" w14:textId="2BFAEF94" w:rsidR="00AE1F43" w:rsidRPr="00AE1F43" w:rsidRDefault="00835A39">
            <w:pPr>
              <w:rPr>
                <w:rFonts w:asciiTheme="majorHAnsi" w:hAnsiTheme="majorHAnsi" w:cstheme="majorHAnsi"/>
              </w:rPr>
            </w:pPr>
            <w:r>
              <w:rPr>
                <w:rFonts w:asciiTheme="majorHAnsi" w:hAnsiTheme="majorHAnsi" w:cstheme="majorHAnsi"/>
              </w:rPr>
              <w:t>0</w:t>
            </w:r>
            <w:r w:rsidR="00D73C1D">
              <w:rPr>
                <w:rFonts w:asciiTheme="majorHAnsi" w:hAnsiTheme="majorHAnsi" w:cstheme="majorHAnsi"/>
              </w:rPr>
              <w:t>2/12/2021</w:t>
            </w:r>
          </w:p>
        </w:tc>
      </w:tr>
      <w:tr w:rsidR="00AE1F43" w14:paraId="11C0792D" w14:textId="77777777" w:rsidTr="00AE1F43">
        <w:tc>
          <w:tcPr>
            <w:tcW w:w="4508" w:type="dxa"/>
          </w:tcPr>
          <w:p w14:paraId="361DEAE2" w14:textId="19CF36C3" w:rsidR="00AE1F43" w:rsidRPr="00AE1F43" w:rsidRDefault="00AE1F43">
            <w:pPr>
              <w:rPr>
                <w:rFonts w:asciiTheme="majorHAnsi" w:hAnsiTheme="majorHAnsi" w:cstheme="majorHAnsi"/>
                <w:b/>
                <w:bCs/>
              </w:rPr>
            </w:pPr>
            <w:r w:rsidRPr="00AE1F43">
              <w:rPr>
                <w:rFonts w:asciiTheme="majorHAnsi" w:hAnsiTheme="majorHAnsi" w:cstheme="majorHAnsi"/>
                <w:b/>
                <w:bCs/>
              </w:rPr>
              <w:t>Review Date</w:t>
            </w:r>
          </w:p>
        </w:tc>
        <w:tc>
          <w:tcPr>
            <w:tcW w:w="4508" w:type="dxa"/>
          </w:tcPr>
          <w:p w14:paraId="34C8ADCE" w14:textId="0D1312E3" w:rsidR="00AE1F43" w:rsidRPr="00AE1F43" w:rsidRDefault="00C44864">
            <w:pPr>
              <w:rPr>
                <w:rFonts w:asciiTheme="majorHAnsi" w:hAnsiTheme="majorHAnsi" w:cstheme="majorHAnsi"/>
              </w:rPr>
            </w:pPr>
            <w:r>
              <w:rPr>
                <w:rFonts w:asciiTheme="majorHAnsi" w:hAnsiTheme="majorHAnsi" w:cstheme="majorHAnsi"/>
              </w:rPr>
              <w:t xml:space="preserve">No later than </w:t>
            </w:r>
            <w:r w:rsidR="00D73C1D">
              <w:rPr>
                <w:rFonts w:asciiTheme="majorHAnsi" w:hAnsiTheme="majorHAnsi" w:cstheme="majorHAnsi"/>
              </w:rPr>
              <w:t>December 2022</w:t>
            </w:r>
          </w:p>
        </w:tc>
      </w:tr>
      <w:tr w:rsidR="00AE1F43" w14:paraId="3395CF90" w14:textId="77777777" w:rsidTr="00AE1F43">
        <w:tc>
          <w:tcPr>
            <w:tcW w:w="4508" w:type="dxa"/>
          </w:tcPr>
          <w:p w14:paraId="2287E60F" w14:textId="0C8BD257" w:rsidR="00AE1F43" w:rsidRPr="00AE1F43" w:rsidRDefault="00AE1F43">
            <w:pPr>
              <w:rPr>
                <w:rFonts w:asciiTheme="majorHAnsi" w:hAnsiTheme="majorHAnsi" w:cstheme="majorHAnsi"/>
                <w:b/>
                <w:bCs/>
              </w:rPr>
            </w:pPr>
            <w:r w:rsidRPr="00AE1F43">
              <w:rPr>
                <w:rFonts w:asciiTheme="majorHAnsi" w:hAnsiTheme="majorHAnsi" w:cstheme="majorHAnsi"/>
                <w:b/>
                <w:bCs/>
              </w:rPr>
              <w:t>Version Number</w:t>
            </w:r>
          </w:p>
        </w:tc>
        <w:tc>
          <w:tcPr>
            <w:tcW w:w="4508" w:type="dxa"/>
          </w:tcPr>
          <w:p w14:paraId="52918485" w14:textId="1FEFE870" w:rsidR="00AE1F43" w:rsidRPr="00AE1F43" w:rsidRDefault="00AE1F43">
            <w:pPr>
              <w:rPr>
                <w:rFonts w:asciiTheme="majorHAnsi" w:hAnsiTheme="majorHAnsi" w:cstheme="majorHAnsi"/>
              </w:rPr>
            </w:pPr>
            <w:r>
              <w:rPr>
                <w:rFonts w:asciiTheme="majorHAnsi" w:hAnsiTheme="majorHAnsi" w:cstheme="majorHAnsi"/>
              </w:rPr>
              <w:t>1.0</w:t>
            </w:r>
          </w:p>
        </w:tc>
      </w:tr>
    </w:tbl>
    <w:p w14:paraId="09ACA2D8" w14:textId="431D2BA3" w:rsidR="00AE1F43" w:rsidRDefault="00AE1F43"/>
    <w:p w14:paraId="511FE89A" w14:textId="1BF99607" w:rsidR="00AE1F43" w:rsidRPr="005643E0" w:rsidRDefault="004C6FA9">
      <w:pPr>
        <w:rPr>
          <w:rFonts w:asciiTheme="majorHAnsi" w:hAnsiTheme="majorHAnsi" w:cstheme="majorHAnsi"/>
          <w:b/>
          <w:bCs/>
          <w:sz w:val="28"/>
          <w:szCs w:val="28"/>
        </w:rPr>
      </w:pPr>
      <w:r w:rsidRPr="005643E0">
        <w:rPr>
          <w:rFonts w:asciiTheme="majorHAnsi" w:hAnsiTheme="majorHAnsi" w:cstheme="majorHAnsi"/>
          <w:b/>
          <w:bCs/>
          <w:sz w:val="28"/>
          <w:szCs w:val="28"/>
        </w:rPr>
        <w:t>Policy Statement</w:t>
      </w:r>
    </w:p>
    <w:p w14:paraId="5C514890" w14:textId="77777777" w:rsidR="009E2BF9" w:rsidRDefault="006B5F32" w:rsidP="00D73C1D">
      <w:pPr>
        <w:jc w:val="both"/>
        <w:rPr>
          <w:rFonts w:asciiTheme="majorHAnsi" w:hAnsiTheme="majorHAnsi" w:cstheme="majorHAnsi"/>
        </w:rPr>
      </w:pPr>
      <w:r>
        <w:rPr>
          <w:rFonts w:asciiTheme="majorHAnsi" w:hAnsiTheme="majorHAnsi" w:cstheme="majorHAnsi"/>
        </w:rPr>
        <w:t>Body Smart Health</w:t>
      </w:r>
      <w:r w:rsidR="00C571BD">
        <w:rPr>
          <w:rFonts w:asciiTheme="majorHAnsi" w:hAnsiTheme="majorHAnsi" w:cstheme="majorHAnsi"/>
        </w:rPr>
        <w:t xml:space="preserve"> Group Pty Ltd</w:t>
      </w:r>
      <w:r w:rsidR="00181F32">
        <w:rPr>
          <w:rFonts w:asciiTheme="majorHAnsi" w:hAnsiTheme="majorHAnsi" w:cstheme="majorHAnsi"/>
        </w:rPr>
        <w:t xml:space="preserve">, its subsidiaries and controlled entities </w:t>
      </w:r>
      <w:r w:rsidR="00E2480F">
        <w:rPr>
          <w:rFonts w:asciiTheme="majorHAnsi" w:hAnsiTheme="majorHAnsi" w:cstheme="majorHAnsi"/>
        </w:rPr>
        <w:t xml:space="preserve">are proud to deliver high quality, evidence-based healthcare services to our clients.  In doing so, we respect </w:t>
      </w:r>
      <w:r w:rsidR="00C3223C">
        <w:rPr>
          <w:rFonts w:asciiTheme="majorHAnsi" w:hAnsiTheme="majorHAnsi" w:cstheme="majorHAnsi"/>
        </w:rPr>
        <w:t xml:space="preserve">your right to privacy and your right to control your personal information.  Body Smart Health is committed to </w:t>
      </w:r>
      <w:r w:rsidR="009E2BF9">
        <w:rPr>
          <w:rFonts w:asciiTheme="majorHAnsi" w:hAnsiTheme="majorHAnsi" w:cstheme="majorHAnsi"/>
        </w:rPr>
        <w:t>complying with the Australian Privacy Principles (APPs) in the Privacy Act 1988.  This Privacy Policy explains:</w:t>
      </w:r>
    </w:p>
    <w:p w14:paraId="4BFE6404" w14:textId="21D10737" w:rsidR="009E2BF9" w:rsidRDefault="009E2BF9" w:rsidP="00A22D72">
      <w:pPr>
        <w:pStyle w:val="ListParagraph"/>
        <w:numPr>
          <w:ilvl w:val="0"/>
          <w:numId w:val="4"/>
        </w:numPr>
        <w:jc w:val="both"/>
        <w:rPr>
          <w:rFonts w:asciiTheme="majorHAnsi" w:hAnsiTheme="majorHAnsi" w:cstheme="majorHAnsi"/>
        </w:rPr>
      </w:pPr>
      <w:r>
        <w:rPr>
          <w:rFonts w:asciiTheme="majorHAnsi" w:hAnsiTheme="majorHAnsi" w:cstheme="majorHAnsi"/>
        </w:rPr>
        <w:t xml:space="preserve">What kind of information we collect and hold about </w:t>
      </w:r>
      <w:r w:rsidR="003716F1">
        <w:rPr>
          <w:rFonts w:asciiTheme="majorHAnsi" w:hAnsiTheme="majorHAnsi" w:cstheme="majorHAnsi"/>
        </w:rPr>
        <w:t>our clients (prospective, current and past</w:t>
      </w:r>
      <w:proofErr w:type="gramStart"/>
      <w:r w:rsidR="003716F1">
        <w:rPr>
          <w:rFonts w:asciiTheme="majorHAnsi" w:hAnsiTheme="majorHAnsi" w:cstheme="majorHAnsi"/>
        </w:rPr>
        <w:t>).</w:t>
      </w:r>
      <w:proofErr w:type="gramEnd"/>
    </w:p>
    <w:p w14:paraId="5DEF8396" w14:textId="06AD7BE9" w:rsidR="003716F1" w:rsidRDefault="003716F1" w:rsidP="00A22D72">
      <w:pPr>
        <w:pStyle w:val="ListParagraph"/>
        <w:numPr>
          <w:ilvl w:val="0"/>
          <w:numId w:val="4"/>
        </w:numPr>
        <w:jc w:val="both"/>
        <w:rPr>
          <w:rFonts w:asciiTheme="majorHAnsi" w:hAnsiTheme="majorHAnsi" w:cstheme="majorHAnsi"/>
        </w:rPr>
      </w:pPr>
      <w:r>
        <w:rPr>
          <w:rFonts w:asciiTheme="majorHAnsi" w:hAnsiTheme="majorHAnsi" w:cstheme="majorHAnsi"/>
        </w:rPr>
        <w:t>How and why, we collect this information.</w:t>
      </w:r>
    </w:p>
    <w:p w14:paraId="27A690B6" w14:textId="7734927F" w:rsidR="003716F1" w:rsidRDefault="003716F1" w:rsidP="00A22D72">
      <w:pPr>
        <w:pStyle w:val="ListParagraph"/>
        <w:numPr>
          <w:ilvl w:val="0"/>
          <w:numId w:val="4"/>
        </w:numPr>
        <w:jc w:val="both"/>
        <w:rPr>
          <w:rFonts w:asciiTheme="majorHAnsi" w:hAnsiTheme="majorHAnsi" w:cstheme="majorHAnsi"/>
        </w:rPr>
      </w:pPr>
      <w:r>
        <w:rPr>
          <w:rFonts w:asciiTheme="majorHAnsi" w:hAnsiTheme="majorHAnsi" w:cstheme="majorHAnsi"/>
        </w:rPr>
        <w:t>What we do with that information and who we share it with (and when).</w:t>
      </w:r>
    </w:p>
    <w:p w14:paraId="0A1D8677" w14:textId="32783951" w:rsidR="003716F1" w:rsidRDefault="003716F1" w:rsidP="00A22D72">
      <w:pPr>
        <w:pStyle w:val="ListParagraph"/>
        <w:numPr>
          <w:ilvl w:val="0"/>
          <w:numId w:val="4"/>
        </w:numPr>
        <w:jc w:val="both"/>
        <w:rPr>
          <w:rFonts w:asciiTheme="majorHAnsi" w:hAnsiTheme="majorHAnsi" w:cstheme="majorHAnsi"/>
        </w:rPr>
      </w:pPr>
      <w:r>
        <w:rPr>
          <w:rFonts w:asciiTheme="majorHAnsi" w:hAnsiTheme="majorHAnsi" w:cstheme="majorHAnsi"/>
        </w:rPr>
        <w:t>Your right to seek access to, and if required correction of, the records we hold about you.</w:t>
      </w:r>
    </w:p>
    <w:p w14:paraId="532E3D89" w14:textId="584492ED" w:rsidR="003716F1" w:rsidRDefault="003716F1" w:rsidP="00A22D72">
      <w:pPr>
        <w:pStyle w:val="ListParagraph"/>
        <w:numPr>
          <w:ilvl w:val="0"/>
          <w:numId w:val="4"/>
        </w:numPr>
        <w:jc w:val="both"/>
        <w:rPr>
          <w:rFonts w:asciiTheme="majorHAnsi" w:hAnsiTheme="majorHAnsi" w:cstheme="majorHAnsi"/>
        </w:rPr>
      </w:pPr>
      <w:r w:rsidRPr="003716F1">
        <w:rPr>
          <w:rFonts w:asciiTheme="majorHAnsi" w:hAnsiTheme="majorHAnsi" w:cstheme="majorHAnsi"/>
        </w:rPr>
        <w:t>Your right to make a privacy complaint, to us and others.</w:t>
      </w:r>
    </w:p>
    <w:p w14:paraId="065C266A" w14:textId="77777777" w:rsidR="003716F1" w:rsidRDefault="003716F1" w:rsidP="003716F1">
      <w:pPr>
        <w:jc w:val="both"/>
        <w:rPr>
          <w:rFonts w:asciiTheme="majorHAnsi" w:hAnsiTheme="majorHAnsi" w:cstheme="majorHAnsi"/>
        </w:rPr>
      </w:pPr>
    </w:p>
    <w:p w14:paraId="67A0B0FC" w14:textId="04FCCC00" w:rsidR="003716F1" w:rsidRDefault="003716F1" w:rsidP="003716F1">
      <w:pPr>
        <w:jc w:val="both"/>
        <w:rPr>
          <w:rFonts w:asciiTheme="majorHAnsi" w:hAnsiTheme="majorHAnsi" w:cstheme="majorHAnsi"/>
        </w:rPr>
      </w:pPr>
      <w:r>
        <w:rPr>
          <w:rFonts w:asciiTheme="majorHAnsi" w:hAnsiTheme="majorHAnsi" w:cstheme="majorHAnsi"/>
        </w:rPr>
        <w:t xml:space="preserve">Please note that any reference made to </w:t>
      </w:r>
      <w:proofErr w:type="gramStart"/>
      <w:r>
        <w:rPr>
          <w:rFonts w:asciiTheme="majorHAnsi" w:hAnsiTheme="majorHAnsi" w:cstheme="majorHAnsi"/>
        </w:rPr>
        <w:t>“we”</w:t>
      </w:r>
      <w:proofErr w:type="gramEnd"/>
      <w:r>
        <w:rPr>
          <w:rFonts w:asciiTheme="majorHAnsi" w:hAnsiTheme="majorHAnsi" w:cstheme="majorHAnsi"/>
        </w:rPr>
        <w:t>, “our”, or “us” refers to Body Smart Health Group and our staff.</w:t>
      </w:r>
    </w:p>
    <w:p w14:paraId="151DEDB3" w14:textId="77777777" w:rsidR="003716F1" w:rsidRDefault="003716F1" w:rsidP="003716F1">
      <w:pPr>
        <w:jc w:val="both"/>
        <w:rPr>
          <w:rFonts w:asciiTheme="majorHAnsi" w:hAnsiTheme="majorHAnsi" w:cstheme="majorHAnsi"/>
        </w:rPr>
      </w:pPr>
    </w:p>
    <w:p w14:paraId="55CC6A0D" w14:textId="01E83E65" w:rsidR="003716F1" w:rsidRPr="00857E47" w:rsidRDefault="00B038E3" w:rsidP="003716F1">
      <w:pPr>
        <w:jc w:val="both"/>
        <w:rPr>
          <w:rFonts w:asciiTheme="majorHAnsi" w:hAnsiTheme="majorHAnsi" w:cstheme="majorHAnsi"/>
          <w:b/>
          <w:bCs/>
          <w:sz w:val="28"/>
          <w:szCs w:val="28"/>
        </w:rPr>
      </w:pPr>
      <w:r w:rsidRPr="00857E47">
        <w:rPr>
          <w:rFonts w:asciiTheme="majorHAnsi" w:hAnsiTheme="majorHAnsi" w:cstheme="majorHAnsi"/>
          <w:b/>
          <w:bCs/>
          <w:sz w:val="28"/>
          <w:szCs w:val="28"/>
        </w:rPr>
        <w:t>Scope</w:t>
      </w:r>
    </w:p>
    <w:p w14:paraId="4F689465" w14:textId="0F82FEA0" w:rsidR="00B038E3" w:rsidRDefault="00B038E3" w:rsidP="003716F1">
      <w:pPr>
        <w:jc w:val="both"/>
        <w:rPr>
          <w:rFonts w:asciiTheme="majorHAnsi" w:hAnsiTheme="majorHAnsi" w:cstheme="majorHAnsi"/>
        </w:rPr>
      </w:pPr>
      <w:r>
        <w:rPr>
          <w:rFonts w:asciiTheme="majorHAnsi" w:hAnsiTheme="majorHAnsi" w:cstheme="majorHAnsi"/>
        </w:rPr>
        <w:t xml:space="preserve">This statement discloses our current </w:t>
      </w:r>
      <w:r w:rsidR="005F43E8">
        <w:rPr>
          <w:rFonts w:asciiTheme="majorHAnsi" w:hAnsiTheme="majorHAnsi" w:cstheme="majorHAnsi"/>
        </w:rPr>
        <w:t>p</w:t>
      </w:r>
      <w:r>
        <w:rPr>
          <w:rFonts w:asciiTheme="majorHAnsi" w:hAnsiTheme="majorHAnsi" w:cstheme="majorHAnsi"/>
        </w:rPr>
        <w:t xml:space="preserve">rivacy </w:t>
      </w:r>
      <w:r w:rsidR="005F43E8">
        <w:rPr>
          <w:rFonts w:asciiTheme="majorHAnsi" w:hAnsiTheme="majorHAnsi" w:cstheme="majorHAnsi"/>
        </w:rPr>
        <w:t>p</w:t>
      </w:r>
      <w:r>
        <w:rPr>
          <w:rFonts w:asciiTheme="majorHAnsi" w:hAnsiTheme="majorHAnsi" w:cstheme="majorHAnsi"/>
        </w:rPr>
        <w:t xml:space="preserve">olicy.  </w:t>
      </w:r>
      <w:r w:rsidR="0045756C">
        <w:rPr>
          <w:rFonts w:asciiTheme="majorHAnsi" w:hAnsiTheme="majorHAnsi" w:cstheme="majorHAnsi"/>
        </w:rPr>
        <w:t xml:space="preserve">We aim to be </w:t>
      </w:r>
      <w:r w:rsidR="00B11040">
        <w:rPr>
          <w:rFonts w:asciiTheme="majorHAnsi" w:hAnsiTheme="majorHAnsi" w:cstheme="majorHAnsi"/>
        </w:rPr>
        <w:t xml:space="preserve">as transparent as possible in this privacy policy and we review this privacy policy annually.  </w:t>
      </w:r>
      <w:r>
        <w:rPr>
          <w:rFonts w:asciiTheme="majorHAnsi" w:hAnsiTheme="majorHAnsi" w:cstheme="majorHAnsi"/>
        </w:rPr>
        <w:t xml:space="preserve">If we make any changes to this policy, it will be announced on our website.  If you have any questions or concerns pertaining to this policy, please email </w:t>
      </w:r>
      <w:hyperlink r:id="rId8" w:history="1">
        <w:r w:rsidRPr="00AC024A">
          <w:rPr>
            <w:rStyle w:val="Hyperlink"/>
            <w:rFonts w:asciiTheme="majorHAnsi" w:hAnsiTheme="majorHAnsi" w:cstheme="majorHAnsi"/>
          </w:rPr>
          <w:t>enquiries@bodysmarthealth.com.au</w:t>
        </w:r>
      </w:hyperlink>
      <w:r>
        <w:rPr>
          <w:rFonts w:asciiTheme="majorHAnsi" w:hAnsiTheme="majorHAnsi" w:cstheme="majorHAnsi"/>
        </w:rPr>
        <w:t xml:space="preserve"> </w:t>
      </w:r>
    </w:p>
    <w:p w14:paraId="3628F449" w14:textId="77777777" w:rsidR="00857E47" w:rsidRDefault="00857E47" w:rsidP="003716F1">
      <w:pPr>
        <w:jc w:val="both"/>
        <w:rPr>
          <w:rFonts w:asciiTheme="majorHAnsi" w:hAnsiTheme="majorHAnsi" w:cstheme="majorHAnsi"/>
        </w:rPr>
      </w:pPr>
    </w:p>
    <w:p w14:paraId="4720C6F3" w14:textId="19AEFB0C" w:rsidR="00857E47" w:rsidRDefault="00857E47" w:rsidP="003716F1">
      <w:pPr>
        <w:jc w:val="both"/>
        <w:rPr>
          <w:rFonts w:asciiTheme="majorHAnsi" w:hAnsiTheme="majorHAnsi" w:cstheme="majorHAnsi"/>
        </w:rPr>
      </w:pPr>
      <w:r>
        <w:rPr>
          <w:rFonts w:asciiTheme="majorHAnsi" w:hAnsiTheme="majorHAnsi" w:cstheme="majorHAnsi"/>
        </w:rPr>
        <w:t>Your personal information will not be shared or disclosed to any party other than what is outlined in this policy, nor will it be used for any other purpose than what it was originally intended.</w:t>
      </w:r>
    </w:p>
    <w:p w14:paraId="34A3FD6D" w14:textId="77777777" w:rsidR="00857E47" w:rsidRDefault="00857E47" w:rsidP="003716F1">
      <w:pPr>
        <w:jc w:val="both"/>
        <w:rPr>
          <w:rFonts w:asciiTheme="majorHAnsi" w:hAnsiTheme="majorHAnsi" w:cstheme="majorHAnsi"/>
        </w:rPr>
      </w:pPr>
    </w:p>
    <w:p w14:paraId="190F0D1F" w14:textId="14559C97" w:rsidR="00CF2145" w:rsidRDefault="0089030C" w:rsidP="00CF31FF">
      <w:pPr>
        <w:jc w:val="both"/>
        <w:rPr>
          <w:rFonts w:asciiTheme="majorHAnsi" w:hAnsiTheme="majorHAnsi" w:cstheme="majorHAnsi"/>
        </w:rPr>
      </w:pPr>
      <w:r>
        <w:rPr>
          <w:rFonts w:asciiTheme="majorHAnsi" w:hAnsiTheme="majorHAnsi" w:cstheme="majorHAnsi"/>
        </w:rPr>
        <w:t>This policy applies to:</w:t>
      </w:r>
    </w:p>
    <w:p w14:paraId="48B2E18C" w14:textId="51DEB142" w:rsidR="0089030C" w:rsidRDefault="0089030C" w:rsidP="00A22D72">
      <w:pPr>
        <w:pStyle w:val="ListParagraph"/>
        <w:numPr>
          <w:ilvl w:val="0"/>
          <w:numId w:val="5"/>
        </w:numPr>
        <w:jc w:val="both"/>
        <w:rPr>
          <w:rFonts w:asciiTheme="majorHAnsi" w:hAnsiTheme="majorHAnsi" w:cstheme="majorHAnsi"/>
        </w:rPr>
      </w:pPr>
      <w:r>
        <w:rPr>
          <w:rFonts w:asciiTheme="majorHAnsi" w:hAnsiTheme="majorHAnsi" w:cstheme="majorHAnsi"/>
        </w:rPr>
        <w:t xml:space="preserve">All current and past clients of Body Smart Health whose </w:t>
      </w:r>
      <w:r w:rsidR="00223635">
        <w:rPr>
          <w:rFonts w:asciiTheme="majorHAnsi" w:hAnsiTheme="majorHAnsi" w:cstheme="majorHAnsi"/>
        </w:rPr>
        <w:t>personal information we have collected</w:t>
      </w:r>
    </w:p>
    <w:p w14:paraId="148F483E" w14:textId="1235D1E1" w:rsidR="00223635" w:rsidRDefault="00223635" w:rsidP="00A22D72">
      <w:pPr>
        <w:pStyle w:val="ListParagraph"/>
        <w:numPr>
          <w:ilvl w:val="0"/>
          <w:numId w:val="5"/>
        </w:numPr>
        <w:jc w:val="both"/>
        <w:rPr>
          <w:rFonts w:asciiTheme="majorHAnsi" w:hAnsiTheme="majorHAnsi" w:cstheme="majorHAnsi"/>
        </w:rPr>
      </w:pPr>
      <w:r>
        <w:rPr>
          <w:rFonts w:asciiTheme="majorHAnsi" w:hAnsiTheme="majorHAnsi" w:cstheme="majorHAnsi"/>
        </w:rPr>
        <w:t>All individuals whose personal information is collected in relation to the services offered by us</w:t>
      </w:r>
    </w:p>
    <w:p w14:paraId="56285EBA" w14:textId="6262AFD7" w:rsidR="00223635" w:rsidRPr="0089030C" w:rsidRDefault="00223635" w:rsidP="00A22D72">
      <w:pPr>
        <w:pStyle w:val="ListParagraph"/>
        <w:numPr>
          <w:ilvl w:val="0"/>
          <w:numId w:val="5"/>
        </w:numPr>
        <w:jc w:val="both"/>
        <w:rPr>
          <w:rFonts w:asciiTheme="majorHAnsi" w:hAnsiTheme="majorHAnsi" w:cstheme="majorHAnsi"/>
        </w:rPr>
      </w:pPr>
      <w:r>
        <w:rPr>
          <w:rFonts w:asciiTheme="majorHAnsi" w:hAnsiTheme="majorHAnsi" w:cstheme="majorHAnsi"/>
        </w:rPr>
        <w:t xml:space="preserve">All individuals whose personal information is collected by us </w:t>
      </w:r>
      <w:proofErr w:type="gramStart"/>
      <w:r>
        <w:rPr>
          <w:rFonts w:asciiTheme="majorHAnsi" w:hAnsiTheme="majorHAnsi" w:cstheme="majorHAnsi"/>
        </w:rPr>
        <w:t>in the course of</w:t>
      </w:r>
      <w:proofErr w:type="gramEnd"/>
      <w:r>
        <w:rPr>
          <w:rFonts w:asciiTheme="majorHAnsi" w:hAnsiTheme="majorHAnsi" w:cstheme="majorHAnsi"/>
        </w:rPr>
        <w:t xml:space="preserve"> our functions and activities, such as service providers, contractors and prospective employees.</w:t>
      </w:r>
    </w:p>
    <w:p w14:paraId="2E56C0C9" w14:textId="77777777" w:rsidR="008215F2" w:rsidRDefault="008215F2">
      <w:pPr>
        <w:rPr>
          <w:rFonts w:asciiTheme="majorHAnsi" w:hAnsiTheme="majorHAnsi" w:cstheme="majorHAnsi"/>
          <w:b/>
          <w:bCs/>
          <w:sz w:val="28"/>
          <w:szCs w:val="28"/>
        </w:rPr>
      </w:pPr>
      <w:r>
        <w:rPr>
          <w:rFonts w:asciiTheme="majorHAnsi" w:hAnsiTheme="majorHAnsi" w:cstheme="majorHAnsi"/>
          <w:b/>
          <w:bCs/>
          <w:sz w:val="28"/>
          <w:szCs w:val="28"/>
        </w:rPr>
        <w:br w:type="page"/>
      </w:r>
    </w:p>
    <w:p w14:paraId="00D0C814" w14:textId="1DE9D32A" w:rsidR="008215F2" w:rsidRPr="00DD36EF" w:rsidRDefault="008215F2" w:rsidP="008215F2">
      <w:pPr>
        <w:jc w:val="both"/>
        <w:rPr>
          <w:rFonts w:asciiTheme="majorHAnsi" w:hAnsiTheme="majorHAnsi" w:cstheme="majorHAnsi"/>
          <w:b/>
          <w:bCs/>
          <w:sz w:val="28"/>
          <w:szCs w:val="28"/>
        </w:rPr>
      </w:pPr>
      <w:r w:rsidRPr="00DD36EF">
        <w:rPr>
          <w:rFonts w:asciiTheme="majorHAnsi" w:hAnsiTheme="majorHAnsi" w:cstheme="majorHAnsi"/>
          <w:b/>
          <w:bCs/>
          <w:sz w:val="28"/>
          <w:szCs w:val="28"/>
        </w:rPr>
        <w:lastRenderedPageBreak/>
        <w:t>Definitions</w:t>
      </w:r>
    </w:p>
    <w:p w14:paraId="64986142" w14:textId="43AD7151" w:rsidR="008215F2" w:rsidRDefault="008B2F97" w:rsidP="008215F2">
      <w:pPr>
        <w:jc w:val="both"/>
        <w:rPr>
          <w:rFonts w:asciiTheme="majorHAnsi" w:hAnsiTheme="majorHAnsi" w:cstheme="majorHAnsi"/>
        </w:rPr>
      </w:pPr>
      <w:r w:rsidRPr="00BE02D5">
        <w:rPr>
          <w:rFonts w:asciiTheme="majorHAnsi" w:hAnsiTheme="majorHAnsi" w:cstheme="majorHAnsi"/>
          <w:b/>
          <w:bCs/>
        </w:rPr>
        <w:t>Personal Information:</w:t>
      </w:r>
      <w:r>
        <w:rPr>
          <w:rFonts w:asciiTheme="majorHAnsi" w:hAnsiTheme="majorHAnsi" w:cstheme="majorHAnsi"/>
        </w:rPr>
        <w:t xml:space="preserve">  </w:t>
      </w:r>
      <w:r w:rsidR="00E02ED7">
        <w:rPr>
          <w:rFonts w:asciiTheme="majorHAnsi" w:hAnsiTheme="majorHAnsi" w:cstheme="majorHAnsi"/>
        </w:rPr>
        <w:t>Any information or an opinion about an i</w:t>
      </w:r>
      <w:r w:rsidR="001C5F78">
        <w:rPr>
          <w:rFonts w:asciiTheme="majorHAnsi" w:hAnsiTheme="majorHAnsi" w:cstheme="majorHAnsi"/>
        </w:rPr>
        <w:t>dentified individual, or an individual who is reasonably identifiable, whether the information or opinion is true or not and whether the information or opinion is recorded in a material form or not.</w:t>
      </w:r>
    </w:p>
    <w:p w14:paraId="27FA5CE0" w14:textId="77777777" w:rsidR="001C5F78" w:rsidRDefault="001C5F78" w:rsidP="008215F2">
      <w:pPr>
        <w:jc w:val="both"/>
        <w:rPr>
          <w:rFonts w:asciiTheme="majorHAnsi" w:hAnsiTheme="majorHAnsi" w:cstheme="majorHAnsi"/>
        </w:rPr>
      </w:pPr>
    </w:p>
    <w:p w14:paraId="3AEDBAB0" w14:textId="7D78B931" w:rsidR="001C5F78" w:rsidRDefault="001C5F78" w:rsidP="008215F2">
      <w:pPr>
        <w:jc w:val="both"/>
        <w:rPr>
          <w:rFonts w:asciiTheme="majorHAnsi" w:hAnsiTheme="majorHAnsi" w:cstheme="majorHAnsi"/>
        </w:rPr>
      </w:pPr>
      <w:r w:rsidRPr="00BE02D5">
        <w:rPr>
          <w:rFonts w:asciiTheme="majorHAnsi" w:hAnsiTheme="majorHAnsi" w:cstheme="majorHAnsi"/>
          <w:b/>
          <w:bCs/>
        </w:rPr>
        <w:t>Sensitive Information:</w:t>
      </w:r>
      <w:r>
        <w:rPr>
          <w:rFonts w:asciiTheme="majorHAnsi" w:hAnsiTheme="majorHAnsi" w:cstheme="majorHAnsi"/>
        </w:rPr>
        <w:t xml:space="preserve">  Information or an opinion</w:t>
      </w:r>
      <w:r w:rsidR="00B62C71">
        <w:rPr>
          <w:rFonts w:asciiTheme="majorHAnsi" w:hAnsiTheme="majorHAnsi" w:cstheme="majorHAnsi"/>
        </w:rPr>
        <w:t xml:space="preserve"> about an individual’s racial or ethnic origin, political opinions, membership of a political association, religious beliefs or affiliations, philosophical beliefs, membership of a professional or trade association, membership of a trade union, sexual orientation of practitioners, criminal record, health information, genetic information, biometric information that is to be used for the purpose of automated biometric verification</w:t>
      </w:r>
      <w:r w:rsidR="00BE02D5">
        <w:rPr>
          <w:rFonts w:asciiTheme="majorHAnsi" w:hAnsiTheme="majorHAnsi" w:cstheme="majorHAnsi"/>
        </w:rPr>
        <w:t>.</w:t>
      </w:r>
    </w:p>
    <w:p w14:paraId="1FBFE9A1" w14:textId="77777777" w:rsidR="00BE02D5" w:rsidRDefault="00BE02D5" w:rsidP="008215F2">
      <w:pPr>
        <w:jc w:val="both"/>
        <w:rPr>
          <w:rFonts w:asciiTheme="majorHAnsi" w:hAnsiTheme="majorHAnsi" w:cstheme="majorHAnsi"/>
        </w:rPr>
      </w:pPr>
    </w:p>
    <w:p w14:paraId="5A95FD9D" w14:textId="21C03EB1" w:rsidR="00223635" w:rsidRDefault="00982664" w:rsidP="008215F2">
      <w:pPr>
        <w:jc w:val="both"/>
        <w:rPr>
          <w:rFonts w:asciiTheme="majorHAnsi" w:hAnsiTheme="majorHAnsi" w:cstheme="majorHAnsi"/>
        </w:rPr>
      </w:pPr>
      <w:r>
        <w:rPr>
          <w:rFonts w:asciiTheme="majorHAnsi" w:hAnsiTheme="majorHAnsi" w:cstheme="majorHAnsi"/>
        </w:rPr>
        <w:t xml:space="preserve">Throughout this policy, </w:t>
      </w:r>
      <w:r w:rsidR="00887080">
        <w:rPr>
          <w:rFonts w:asciiTheme="majorHAnsi" w:hAnsiTheme="majorHAnsi" w:cstheme="majorHAnsi"/>
        </w:rPr>
        <w:t>and unless otherwise stated, all references to ‘personal information’ include ‘sensitive information’.</w:t>
      </w:r>
    </w:p>
    <w:p w14:paraId="7AA28672" w14:textId="77777777" w:rsidR="00887080" w:rsidRDefault="00887080" w:rsidP="008215F2">
      <w:pPr>
        <w:jc w:val="both"/>
        <w:rPr>
          <w:rFonts w:asciiTheme="majorHAnsi" w:hAnsiTheme="majorHAnsi" w:cstheme="majorHAnsi"/>
        </w:rPr>
      </w:pPr>
    </w:p>
    <w:p w14:paraId="7C6BA126" w14:textId="70A28841" w:rsidR="006F300F" w:rsidRPr="00ED4D89" w:rsidRDefault="000C2621" w:rsidP="00ED4D89">
      <w:pPr>
        <w:jc w:val="both"/>
        <w:rPr>
          <w:rFonts w:asciiTheme="majorHAnsi" w:hAnsiTheme="majorHAnsi" w:cstheme="majorHAnsi"/>
          <w:b/>
          <w:bCs/>
          <w:sz w:val="28"/>
          <w:szCs w:val="28"/>
        </w:rPr>
      </w:pPr>
      <w:r>
        <w:rPr>
          <w:rFonts w:asciiTheme="majorHAnsi" w:hAnsiTheme="majorHAnsi" w:cstheme="majorHAnsi"/>
          <w:b/>
          <w:bCs/>
          <w:sz w:val="28"/>
          <w:szCs w:val="28"/>
        </w:rPr>
        <w:t xml:space="preserve">Types of Information we </w:t>
      </w:r>
      <w:r w:rsidR="00764166">
        <w:rPr>
          <w:rFonts w:asciiTheme="majorHAnsi" w:hAnsiTheme="majorHAnsi" w:cstheme="majorHAnsi"/>
          <w:b/>
          <w:bCs/>
          <w:sz w:val="28"/>
          <w:szCs w:val="28"/>
        </w:rPr>
        <w:t xml:space="preserve">may </w:t>
      </w:r>
      <w:r>
        <w:rPr>
          <w:rFonts w:asciiTheme="majorHAnsi" w:hAnsiTheme="majorHAnsi" w:cstheme="majorHAnsi"/>
          <w:b/>
          <w:bCs/>
          <w:sz w:val="28"/>
          <w:szCs w:val="28"/>
        </w:rPr>
        <w:t>collect</w:t>
      </w:r>
    </w:p>
    <w:p w14:paraId="6976B09E" w14:textId="6084328A" w:rsidR="00123B59" w:rsidRDefault="00764166" w:rsidP="004B5746">
      <w:pPr>
        <w:jc w:val="both"/>
        <w:rPr>
          <w:rFonts w:asciiTheme="majorHAnsi" w:hAnsiTheme="majorHAnsi" w:cstheme="majorHAnsi"/>
        </w:rPr>
      </w:pPr>
      <w:r>
        <w:rPr>
          <w:rFonts w:asciiTheme="majorHAnsi" w:hAnsiTheme="majorHAnsi" w:cstheme="majorHAnsi"/>
        </w:rPr>
        <w:t xml:space="preserve">The types of personal information we may collect depends on our relationship with you, and </w:t>
      </w:r>
      <w:proofErr w:type="spellStart"/>
      <w:r>
        <w:rPr>
          <w:rFonts w:asciiTheme="majorHAnsi" w:hAnsiTheme="majorHAnsi" w:cstheme="majorHAnsi"/>
        </w:rPr>
        <w:t>mya</w:t>
      </w:r>
      <w:proofErr w:type="spellEnd"/>
      <w:r>
        <w:rPr>
          <w:rFonts w:asciiTheme="majorHAnsi" w:hAnsiTheme="majorHAnsi" w:cstheme="majorHAnsi"/>
        </w:rPr>
        <w:t xml:space="preserve"> include:</w:t>
      </w:r>
    </w:p>
    <w:p w14:paraId="1EC37345" w14:textId="217209F4" w:rsidR="00764166" w:rsidRDefault="00764166" w:rsidP="00A22D72">
      <w:pPr>
        <w:pStyle w:val="ListParagraph"/>
        <w:numPr>
          <w:ilvl w:val="0"/>
          <w:numId w:val="6"/>
        </w:numPr>
        <w:jc w:val="both"/>
        <w:rPr>
          <w:rFonts w:asciiTheme="majorHAnsi" w:hAnsiTheme="majorHAnsi" w:cstheme="majorHAnsi"/>
        </w:rPr>
      </w:pPr>
      <w:r>
        <w:rPr>
          <w:rFonts w:asciiTheme="majorHAnsi" w:hAnsiTheme="majorHAnsi" w:cstheme="majorHAnsi"/>
        </w:rPr>
        <w:t>Identifying information such as name</w:t>
      </w:r>
      <w:r w:rsidR="00E72C44">
        <w:rPr>
          <w:rFonts w:asciiTheme="majorHAnsi" w:hAnsiTheme="majorHAnsi" w:cstheme="majorHAnsi"/>
        </w:rPr>
        <w:t xml:space="preserve"> and date of birth</w:t>
      </w:r>
    </w:p>
    <w:p w14:paraId="7895DA8A" w14:textId="7098024F" w:rsidR="00E72C44" w:rsidRDefault="00E72C44" w:rsidP="00A22D72">
      <w:pPr>
        <w:pStyle w:val="ListParagraph"/>
        <w:numPr>
          <w:ilvl w:val="0"/>
          <w:numId w:val="6"/>
        </w:numPr>
        <w:jc w:val="both"/>
        <w:rPr>
          <w:rFonts w:asciiTheme="majorHAnsi" w:hAnsiTheme="majorHAnsi" w:cstheme="majorHAnsi"/>
        </w:rPr>
      </w:pPr>
      <w:r>
        <w:rPr>
          <w:rFonts w:asciiTheme="majorHAnsi" w:hAnsiTheme="majorHAnsi" w:cstheme="majorHAnsi"/>
        </w:rPr>
        <w:t>Identification information for identity verification, such as your Medicare Number, DVA Card number, NDIS number</w:t>
      </w:r>
    </w:p>
    <w:p w14:paraId="2F09393E" w14:textId="4A6AE96B" w:rsidR="00284C2C" w:rsidRDefault="00284C2C" w:rsidP="00A22D72">
      <w:pPr>
        <w:pStyle w:val="ListParagraph"/>
        <w:numPr>
          <w:ilvl w:val="0"/>
          <w:numId w:val="6"/>
        </w:numPr>
        <w:jc w:val="both"/>
        <w:rPr>
          <w:rFonts w:asciiTheme="majorHAnsi" w:hAnsiTheme="majorHAnsi" w:cstheme="majorHAnsi"/>
        </w:rPr>
      </w:pPr>
      <w:r>
        <w:rPr>
          <w:rFonts w:asciiTheme="majorHAnsi" w:hAnsiTheme="majorHAnsi" w:cstheme="majorHAnsi"/>
        </w:rPr>
        <w:t>Contact information such as your address, home and mobile phone numbers and email address</w:t>
      </w:r>
    </w:p>
    <w:p w14:paraId="59F85456" w14:textId="21DEFCEA" w:rsidR="00617C35" w:rsidRDefault="00617C35" w:rsidP="00A22D72">
      <w:pPr>
        <w:pStyle w:val="ListParagraph"/>
        <w:numPr>
          <w:ilvl w:val="0"/>
          <w:numId w:val="6"/>
        </w:numPr>
        <w:jc w:val="both"/>
        <w:rPr>
          <w:rFonts w:asciiTheme="majorHAnsi" w:hAnsiTheme="majorHAnsi" w:cstheme="majorHAnsi"/>
        </w:rPr>
      </w:pPr>
      <w:r>
        <w:rPr>
          <w:rFonts w:asciiTheme="majorHAnsi" w:hAnsiTheme="majorHAnsi" w:cstheme="majorHAnsi"/>
        </w:rPr>
        <w:t xml:space="preserve">Information about </w:t>
      </w:r>
      <w:r w:rsidR="001B6A59">
        <w:rPr>
          <w:rFonts w:asciiTheme="majorHAnsi" w:hAnsiTheme="majorHAnsi" w:cstheme="majorHAnsi"/>
        </w:rPr>
        <w:t xml:space="preserve">your family, </w:t>
      </w:r>
      <w:proofErr w:type="gramStart"/>
      <w:r w:rsidR="001B6A59">
        <w:rPr>
          <w:rFonts w:asciiTheme="majorHAnsi" w:hAnsiTheme="majorHAnsi" w:cstheme="majorHAnsi"/>
        </w:rPr>
        <w:t>relatives</w:t>
      </w:r>
      <w:proofErr w:type="gramEnd"/>
      <w:r w:rsidR="001B6A59">
        <w:rPr>
          <w:rFonts w:asciiTheme="majorHAnsi" w:hAnsiTheme="majorHAnsi" w:cstheme="majorHAnsi"/>
        </w:rPr>
        <w:t xml:space="preserve"> or key contact people</w:t>
      </w:r>
    </w:p>
    <w:p w14:paraId="740241F0" w14:textId="4768194D" w:rsidR="00284C2C" w:rsidRDefault="00284C2C" w:rsidP="00A22D72">
      <w:pPr>
        <w:pStyle w:val="ListParagraph"/>
        <w:numPr>
          <w:ilvl w:val="0"/>
          <w:numId w:val="6"/>
        </w:numPr>
        <w:jc w:val="both"/>
        <w:rPr>
          <w:rFonts w:asciiTheme="majorHAnsi" w:hAnsiTheme="majorHAnsi" w:cstheme="majorHAnsi"/>
        </w:rPr>
      </w:pPr>
      <w:r>
        <w:rPr>
          <w:rFonts w:asciiTheme="majorHAnsi" w:hAnsiTheme="majorHAnsi" w:cstheme="majorHAnsi"/>
        </w:rPr>
        <w:t>Financial information, such as bank account and credit card details</w:t>
      </w:r>
    </w:p>
    <w:p w14:paraId="22412860" w14:textId="06E27D35" w:rsidR="00885CFB" w:rsidRDefault="00885CFB" w:rsidP="00A22D72">
      <w:pPr>
        <w:pStyle w:val="ListParagraph"/>
        <w:numPr>
          <w:ilvl w:val="0"/>
          <w:numId w:val="6"/>
        </w:numPr>
        <w:jc w:val="both"/>
        <w:rPr>
          <w:rFonts w:asciiTheme="majorHAnsi" w:hAnsiTheme="majorHAnsi" w:cstheme="majorHAnsi"/>
        </w:rPr>
      </w:pPr>
      <w:r>
        <w:rPr>
          <w:rFonts w:asciiTheme="majorHAnsi" w:hAnsiTheme="majorHAnsi" w:cstheme="majorHAnsi"/>
        </w:rPr>
        <w:t>Sensitive information, including:</w:t>
      </w:r>
    </w:p>
    <w:p w14:paraId="62F2728B" w14:textId="17ACFF2D" w:rsidR="00885CFB" w:rsidRDefault="00885CFB" w:rsidP="00A22D72">
      <w:pPr>
        <w:pStyle w:val="ListParagraph"/>
        <w:numPr>
          <w:ilvl w:val="1"/>
          <w:numId w:val="6"/>
        </w:numPr>
        <w:jc w:val="both"/>
        <w:rPr>
          <w:rFonts w:asciiTheme="majorHAnsi" w:hAnsiTheme="majorHAnsi" w:cstheme="majorHAnsi"/>
        </w:rPr>
      </w:pPr>
      <w:r>
        <w:rPr>
          <w:rFonts w:asciiTheme="majorHAnsi" w:hAnsiTheme="majorHAnsi" w:cstheme="majorHAnsi"/>
        </w:rPr>
        <w:t>Information about your health, health services provided to you, biometric information</w:t>
      </w:r>
    </w:p>
    <w:p w14:paraId="67B74AAE" w14:textId="6B472A4C" w:rsidR="00885CFB" w:rsidRDefault="00885CFB" w:rsidP="00A22D72">
      <w:pPr>
        <w:pStyle w:val="ListParagraph"/>
        <w:numPr>
          <w:ilvl w:val="1"/>
          <w:numId w:val="6"/>
        </w:numPr>
        <w:jc w:val="both"/>
        <w:rPr>
          <w:rFonts w:asciiTheme="majorHAnsi" w:hAnsiTheme="majorHAnsi" w:cstheme="majorHAnsi"/>
        </w:rPr>
      </w:pPr>
      <w:r>
        <w:rPr>
          <w:rFonts w:asciiTheme="majorHAnsi" w:hAnsiTheme="majorHAnsi" w:cstheme="majorHAnsi"/>
        </w:rPr>
        <w:t xml:space="preserve">Information about </w:t>
      </w:r>
      <w:r w:rsidR="00FB2373">
        <w:rPr>
          <w:rFonts w:asciiTheme="majorHAnsi" w:hAnsiTheme="majorHAnsi" w:cstheme="majorHAnsi"/>
        </w:rPr>
        <w:t xml:space="preserve">lifestyle, </w:t>
      </w:r>
      <w:r w:rsidR="003305E8">
        <w:rPr>
          <w:rFonts w:asciiTheme="majorHAnsi" w:hAnsiTheme="majorHAnsi" w:cstheme="majorHAnsi"/>
        </w:rPr>
        <w:t xml:space="preserve">hobbies, employment, </w:t>
      </w:r>
      <w:r w:rsidR="00FB2373">
        <w:rPr>
          <w:rFonts w:asciiTheme="majorHAnsi" w:hAnsiTheme="majorHAnsi" w:cstheme="majorHAnsi"/>
        </w:rPr>
        <w:t xml:space="preserve">diet, </w:t>
      </w:r>
      <w:proofErr w:type="gramStart"/>
      <w:r w:rsidR="00FB2373">
        <w:rPr>
          <w:rFonts w:asciiTheme="majorHAnsi" w:hAnsiTheme="majorHAnsi" w:cstheme="majorHAnsi"/>
        </w:rPr>
        <w:t>exercise</w:t>
      </w:r>
      <w:proofErr w:type="gramEnd"/>
      <w:r w:rsidR="00FB2373">
        <w:rPr>
          <w:rFonts w:asciiTheme="majorHAnsi" w:hAnsiTheme="majorHAnsi" w:cstheme="majorHAnsi"/>
        </w:rPr>
        <w:t xml:space="preserve"> and health related information as disclosed as part of an assessment with our health practitioners</w:t>
      </w:r>
    </w:p>
    <w:p w14:paraId="52FA06AA" w14:textId="0FC95352" w:rsidR="00303DAA" w:rsidRDefault="001B6A59" w:rsidP="00A22D72">
      <w:pPr>
        <w:pStyle w:val="ListParagraph"/>
        <w:numPr>
          <w:ilvl w:val="1"/>
          <w:numId w:val="6"/>
        </w:numPr>
        <w:jc w:val="both"/>
        <w:rPr>
          <w:rFonts w:asciiTheme="majorHAnsi" w:hAnsiTheme="majorHAnsi" w:cstheme="majorHAnsi"/>
        </w:rPr>
      </w:pPr>
      <w:r>
        <w:rPr>
          <w:rFonts w:asciiTheme="majorHAnsi" w:hAnsiTheme="majorHAnsi" w:cstheme="majorHAnsi"/>
        </w:rPr>
        <w:t>Information about your medical history including specialist reports, test results, medication history</w:t>
      </w:r>
    </w:p>
    <w:p w14:paraId="4E286B56" w14:textId="5ABD719B" w:rsidR="00FB2373" w:rsidRDefault="00FB2373" w:rsidP="00A22D72">
      <w:pPr>
        <w:pStyle w:val="ListParagraph"/>
        <w:numPr>
          <w:ilvl w:val="1"/>
          <w:numId w:val="6"/>
        </w:numPr>
        <w:jc w:val="both"/>
        <w:rPr>
          <w:rFonts w:asciiTheme="majorHAnsi" w:hAnsiTheme="majorHAnsi" w:cstheme="majorHAnsi"/>
        </w:rPr>
      </w:pPr>
      <w:r>
        <w:rPr>
          <w:rFonts w:asciiTheme="majorHAnsi" w:hAnsiTheme="majorHAnsi" w:cstheme="majorHAnsi"/>
        </w:rPr>
        <w:t xml:space="preserve">Other sensitive information – such as your race, </w:t>
      </w:r>
      <w:proofErr w:type="gramStart"/>
      <w:r>
        <w:rPr>
          <w:rFonts w:asciiTheme="majorHAnsi" w:hAnsiTheme="majorHAnsi" w:cstheme="majorHAnsi"/>
        </w:rPr>
        <w:t>ethnicity</w:t>
      </w:r>
      <w:proofErr w:type="gramEnd"/>
      <w:r>
        <w:rPr>
          <w:rFonts w:asciiTheme="majorHAnsi" w:hAnsiTheme="majorHAnsi" w:cstheme="majorHAnsi"/>
        </w:rPr>
        <w:t xml:space="preserve"> and cultural preferences</w:t>
      </w:r>
    </w:p>
    <w:p w14:paraId="4058720D" w14:textId="2CF5A26F" w:rsidR="00FB2373" w:rsidRDefault="003305E8" w:rsidP="00A22D72">
      <w:pPr>
        <w:pStyle w:val="ListParagraph"/>
        <w:numPr>
          <w:ilvl w:val="0"/>
          <w:numId w:val="6"/>
        </w:numPr>
        <w:jc w:val="both"/>
        <w:rPr>
          <w:rFonts w:asciiTheme="majorHAnsi" w:hAnsiTheme="majorHAnsi" w:cstheme="majorHAnsi"/>
        </w:rPr>
      </w:pPr>
      <w:r>
        <w:rPr>
          <w:rFonts w:asciiTheme="majorHAnsi" w:hAnsiTheme="majorHAnsi" w:cstheme="majorHAnsi"/>
        </w:rPr>
        <w:t xml:space="preserve">Information about products you have purchased </w:t>
      </w:r>
      <w:r w:rsidR="0098670E">
        <w:rPr>
          <w:rFonts w:asciiTheme="majorHAnsi" w:hAnsiTheme="majorHAnsi" w:cstheme="majorHAnsi"/>
        </w:rPr>
        <w:t>from us</w:t>
      </w:r>
    </w:p>
    <w:p w14:paraId="57CFC4A1" w14:textId="0A628912" w:rsidR="0098670E" w:rsidRDefault="0098670E" w:rsidP="00A22D72">
      <w:pPr>
        <w:pStyle w:val="ListParagraph"/>
        <w:numPr>
          <w:ilvl w:val="0"/>
          <w:numId w:val="6"/>
        </w:numPr>
        <w:jc w:val="both"/>
        <w:rPr>
          <w:rFonts w:asciiTheme="majorHAnsi" w:hAnsiTheme="majorHAnsi" w:cstheme="majorHAnsi"/>
        </w:rPr>
      </w:pPr>
      <w:r>
        <w:rPr>
          <w:rFonts w:asciiTheme="majorHAnsi" w:hAnsiTheme="majorHAnsi" w:cstheme="majorHAnsi"/>
        </w:rPr>
        <w:t xml:space="preserve">Any information that relates to you, that you provide to us directly via our website, email, written </w:t>
      </w:r>
      <w:r w:rsidR="00F27290">
        <w:rPr>
          <w:rFonts w:asciiTheme="majorHAnsi" w:hAnsiTheme="majorHAnsi" w:cstheme="majorHAnsi"/>
        </w:rPr>
        <w:t>correspondence,</w:t>
      </w:r>
      <w:r>
        <w:rPr>
          <w:rFonts w:asciiTheme="majorHAnsi" w:hAnsiTheme="majorHAnsi" w:cstheme="majorHAnsi"/>
        </w:rPr>
        <w:t xml:space="preserve"> and phone conversations.</w:t>
      </w:r>
    </w:p>
    <w:p w14:paraId="6F4A953B" w14:textId="5A4CF506" w:rsidR="00F27290" w:rsidRDefault="00F27290" w:rsidP="00A22D72">
      <w:pPr>
        <w:pStyle w:val="ListParagraph"/>
        <w:numPr>
          <w:ilvl w:val="0"/>
          <w:numId w:val="6"/>
        </w:numPr>
        <w:jc w:val="both"/>
        <w:rPr>
          <w:rFonts w:asciiTheme="majorHAnsi" w:hAnsiTheme="majorHAnsi" w:cstheme="majorHAnsi"/>
        </w:rPr>
      </w:pPr>
      <w:r>
        <w:rPr>
          <w:rFonts w:asciiTheme="majorHAnsi" w:hAnsiTheme="majorHAnsi" w:cstheme="majorHAnsi"/>
        </w:rPr>
        <w:t xml:space="preserve">Information about your usage of our website for the purposes of analytics (including when you use our website and what you do, the information you input, </w:t>
      </w:r>
      <w:r w:rsidR="00454A38">
        <w:rPr>
          <w:rFonts w:asciiTheme="majorHAnsi" w:hAnsiTheme="majorHAnsi" w:cstheme="majorHAnsi"/>
        </w:rPr>
        <w:t>your IP address or domain name</w:t>
      </w:r>
      <w:r>
        <w:rPr>
          <w:rFonts w:asciiTheme="majorHAnsi" w:hAnsiTheme="majorHAnsi" w:cstheme="majorHAnsi"/>
        </w:rPr>
        <w:t>), and subject to your marketing preferences – to target marketing to you (based upon your demographic information and use of our website).  To gain this information we will use cookies, if the privacy settings you have chosen on your device allow it to accept our cookies.  You can, if you wish, access the content on our website without accepting cookies, but will find navigation and returning to our website easier if you accept cookies.</w:t>
      </w:r>
    </w:p>
    <w:p w14:paraId="7B7E86F6" w14:textId="59EF2963" w:rsidR="0098036D" w:rsidRPr="00D152C3" w:rsidRDefault="0098036D" w:rsidP="0098036D">
      <w:pPr>
        <w:jc w:val="both"/>
        <w:rPr>
          <w:rFonts w:asciiTheme="majorHAnsi" w:hAnsiTheme="majorHAnsi" w:cstheme="majorHAnsi"/>
          <w:b/>
          <w:bCs/>
          <w:sz w:val="28"/>
          <w:szCs w:val="28"/>
        </w:rPr>
      </w:pPr>
      <w:r w:rsidRPr="00D152C3">
        <w:rPr>
          <w:rFonts w:asciiTheme="majorHAnsi" w:hAnsiTheme="majorHAnsi" w:cstheme="majorHAnsi"/>
          <w:b/>
          <w:bCs/>
          <w:sz w:val="28"/>
          <w:szCs w:val="28"/>
        </w:rPr>
        <w:lastRenderedPageBreak/>
        <w:t xml:space="preserve">How we collect your personal information </w:t>
      </w:r>
    </w:p>
    <w:p w14:paraId="7248A582" w14:textId="0EF3E82D" w:rsidR="00DC4838" w:rsidRDefault="00D152C3" w:rsidP="00D152C3">
      <w:pPr>
        <w:jc w:val="both"/>
        <w:rPr>
          <w:rFonts w:asciiTheme="majorHAnsi" w:hAnsiTheme="majorHAnsi" w:cstheme="majorHAnsi"/>
        </w:rPr>
      </w:pPr>
      <w:r>
        <w:rPr>
          <w:rFonts w:asciiTheme="majorHAnsi" w:hAnsiTheme="majorHAnsi" w:cstheme="majorHAnsi"/>
        </w:rPr>
        <w:t>We will only collect personal information about you by lawful and fair means.</w:t>
      </w:r>
    </w:p>
    <w:p w14:paraId="1BD94A91" w14:textId="7E75A48F" w:rsidR="006321CF" w:rsidRDefault="006321CF" w:rsidP="00D152C3">
      <w:pPr>
        <w:jc w:val="both"/>
        <w:rPr>
          <w:rFonts w:asciiTheme="majorHAnsi" w:hAnsiTheme="majorHAnsi" w:cstheme="majorHAnsi"/>
        </w:rPr>
      </w:pPr>
      <w:r>
        <w:rPr>
          <w:rFonts w:asciiTheme="majorHAnsi" w:hAnsiTheme="majorHAnsi" w:cstheme="majorHAnsi"/>
        </w:rPr>
        <w:t>We will collect personal information about you through the following methods:</w:t>
      </w:r>
    </w:p>
    <w:p w14:paraId="11BF5656" w14:textId="6B1BB6E0" w:rsidR="006321CF" w:rsidRDefault="006321CF" w:rsidP="00A22D72">
      <w:pPr>
        <w:pStyle w:val="ListParagraph"/>
        <w:numPr>
          <w:ilvl w:val="0"/>
          <w:numId w:val="7"/>
        </w:numPr>
        <w:jc w:val="both"/>
        <w:rPr>
          <w:rFonts w:asciiTheme="majorHAnsi" w:hAnsiTheme="majorHAnsi" w:cstheme="majorHAnsi"/>
        </w:rPr>
      </w:pPr>
      <w:r>
        <w:rPr>
          <w:rFonts w:asciiTheme="majorHAnsi" w:hAnsiTheme="majorHAnsi" w:cstheme="majorHAnsi"/>
        </w:rPr>
        <w:t>Directly from you when you provide us your details (</w:t>
      </w:r>
      <w:r w:rsidR="00AB3A60">
        <w:rPr>
          <w:rFonts w:asciiTheme="majorHAnsi" w:hAnsiTheme="majorHAnsi" w:cstheme="majorHAnsi"/>
        </w:rPr>
        <w:t>when you complete</w:t>
      </w:r>
      <w:r w:rsidR="002D6F8B">
        <w:rPr>
          <w:rFonts w:asciiTheme="majorHAnsi" w:hAnsiTheme="majorHAnsi" w:cstheme="majorHAnsi"/>
        </w:rPr>
        <w:t xml:space="preserve"> a Patient Intake form, face-to-face, over the phone or an online form, by entering a competition or leaving your information on a message system)</w:t>
      </w:r>
    </w:p>
    <w:p w14:paraId="0F8FE9B1" w14:textId="3B014639" w:rsidR="00D0453D" w:rsidRDefault="00D0453D" w:rsidP="00A22D72">
      <w:pPr>
        <w:pStyle w:val="ListParagraph"/>
        <w:numPr>
          <w:ilvl w:val="0"/>
          <w:numId w:val="7"/>
        </w:numPr>
        <w:jc w:val="both"/>
        <w:rPr>
          <w:rFonts w:asciiTheme="majorHAnsi" w:hAnsiTheme="majorHAnsi" w:cstheme="majorHAnsi"/>
        </w:rPr>
      </w:pPr>
      <w:r>
        <w:rPr>
          <w:rFonts w:asciiTheme="majorHAnsi" w:hAnsiTheme="majorHAnsi" w:cstheme="majorHAnsi"/>
        </w:rPr>
        <w:t>From a person responsible for you</w:t>
      </w:r>
    </w:p>
    <w:p w14:paraId="1A005DFA" w14:textId="49C7AC30" w:rsidR="00D0453D" w:rsidRDefault="00C92A5F" w:rsidP="00A22D72">
      <w:pPr>
        <w:pStyle w:val="ListParagraph"/>
        <w:numPr>
          <w:ilvl w:val="0"/>
          <w:numId w:val="7"/>
        </w:numPr>
        <w:jc w:val="both"/>
        <w:rPr>
          <w:rFonts w:asciiTheme="majorHAnsi" w:hAnsiTheme="majorHAnsi" w:cstheme="majorHAnsi"/>
        </w:rPr>
      </w:pPr>
      <w:r>
        <w:rPr>
          <w:rFonts w:asciiTheme="majorHAnsi" w:hAnsiTheme="majorHAnsi" w:cstheme="majorHAnsi"/>
        </w:rPr>
        <w:t>When you make an enquiry or complaint</w:t>
      </w:r>
    </w:p>
    <w:p w14:paraId="163986AD" w14:textId="4F6B5254" w:rsidR="00C92A5F" w:rsidRDefault="00C92A5F" w:rsidP="00C92A5F">
      <w:pPr>
        <w:jc w:val="both"/>
        <w:rPr>
          <w:rFonts w:asciiTheme="majorHAnsi" w:hAnsiTheme="majorHAnsi" w:cstheme="majorHAnsi"/>
        </w:rPr>
      </w:pPr>
      <w:r>
        <w:rPr>
          <w:rFonts w:asciiTheme="majorHAnsi" w:hAnsiTheme="majorHAnsi" w:cstheme="majorHAnsi"/>
        </w:rPr>
        <w:t xml:space="preserve">We may </w:t>
      </w:r>
      <w:r w:rsidR="00666568">
        <w:rPr>
          <w:rFonts w:asciiTheme="majorHAnsi" w:hAnsiTheme="majorHAnsi" w:cstheme="majorHAnsi"/>
        </w:rPr>
        <w:t>also collect personal information about you from</w:t>
      </w:r>
      <w:r w:rsidR="00436226">
        <w:rPr>
          <w:rFonts w:asciiTheme="majorHAnsi" w:hAnsiTheme="majorHAnsi" w:cstheme="majorHAnsi"/>
        </w:rPr>
        <w:t xml:space="preserve"> other sources, such as:</w:t>
      </w:r>
    </w:p>
    <w:p w14:paraId="0163489A" w14:textId="55984BD3" w:rsidR="00436226" w:rsidRDefault="00436226" w:rsidP="00A22D72">
      <w:pPr>
        <w:pStyle w:val="ListParagraph"/>
        <w:numPr>
          <w:ilvl w:val="0"/>
          <w:numId w:val="8"/>
        </w:numPr>
        <w:jc w:val="both"/>
        <w:rPr>
          <w:rFonts w:asciiTheme="majorHAnsi" w:hAnsiTheme="majorHAnsi" w:cstheme="majorHAnsi"/>
        </w:rPr>
      </w:pPr>
      <w:r>
        <w:rPr>
          <w:rFonts w:asciiTheme="majorHAnsi" w:hAnsiTheme="majorHAnsi" w:cstheme="majorHAnsi"/>
        </w:rPr>
        <w:t xml:space="preserve">A third party such as a hospital or other health service provider who has treated </w:t>
      </w:r>
      <w:proofErr w:type="gramStart"/>
      <w:r>
        <w:rPr>
          <w:rFonts w:asciiTheme="majorHAnsi" w:hAnsiTheme="majorHAnsi" w:cstheme="majorHAnsi"/>
        </w:rPr>
        <w:t>you;</w:t>
      </w:r>
      <w:proofErr w:type="gramEnd"/>
    </w:p>
    <w:p w14:paraId="2F1FD664" w14:textId="364FA36A" w:rsidR="00436226" w:rsidRDefault="007D45B9" w:rsidP="00A22D72">
      <w:pPr>
        <w:pStyle w:val="ListParagraph"/>
        <w:numPr>
          <w:ilvl w:val="0"/>
          <w:numId w:val="8"/>
        </w:numPr>
        <w:jc w:val="both"/>
        <w:rPr>
          <w:rFonts w:asciiTheme="majorHAnsi" w:hAnsiTheme="majorHAnsi" w:cstheme="majorHAnsi"/>
        </w:rPr>
      </w:pPr>
      <w:r>
        <w:rPr>
          <w:rFonts w:asciiTheme="majorHAnsi" w:hAnsiTheme="majorHAnsi" w:cstheme="majorHAnsi"/>
        </w:rPr>
        <w:t>An employer, educational institution, government agency, or adviser who has dealt with your</w:t>
      </w:r>
    </w:p>
    <w:p w14:paraId="444DBAA5" w14:textId="34EDFAD2" w:rsidR="007D45B9" w:rsidRDefault="007D45B9" w:rsidP="00A22D72">
      <w:pPr>
        <w:pStyle w:val="ListParagraph"/>
        <w:numPr>
          <w:ilvl w:val="0"/>
          <w:numId w:val="8"/>
        </w:numPr>
        <w:jc w:val="both"/>
        <w:rPr>
          <w:rFonts w:asciiTheme="majorHAnsi" w:hAnsiTheme="majorHAnsi" w:cstheme="majorHAnsi"/>
        </w:rPr>
      </w:pPr>
      <w:r>
        <w:rPr>
          <w:rFonts w:asciiTheme="majorHAnsi" w:hAnsiTheme="majorHAnsi" w:cstheme="majorHAnsi"/>
        </w:rPr>
        <w:t xml:space="preserve">A service provider engaged by us – or a third party who partners with us – to assist us in providing </w:t>
      </w:r>
      <w:r w:rsidR="00B8219B">
        <w:rPr>
          <w:rFonts w:asciiTheme="majorHAnsi" w:hAnsiTheme="majorHAnsi" w:cstheme="majorHAnsi"/>
        </w:rPr>
        <w:t>goods and services (such as IT service providers and platforms, or marketing, planning and service development)</w:t>
      </w:r>
    </w:p>
    <w:p w14:paraId="50702973" w14:textId="7764F36E" w:rsidR="00B8219B" w:rsidRDefault="00B8219B" w:rsidP="00A22D72">
      <w:pPr>
        <w:pStyle w:val="ListParagraph"/>
        <w:numPr>
          <w:ilvl w:val="0"/>
          <w:numId w:val="8"/>
        </w:numPr>
        <w:jc w:val="both"/>
        <w:rPr>
          <w:rFonts w:asciiTheme="majorHAnsi" w:hAnsiTheme="majorHAnsi" w:cstheme="majorHAnsi"/>
        </w:rPr>
      </w:pPr>
      <w:r>
        <w:rPr>
          <w:rFonts w:asciiTheme="majorHAnsi" w:hAnsiTheme="majorHAnsi" w:cstheme="majorHAnsi"/>
        </w:rPr>
        <w:t>Publicly available sources or networking services</w:t>
      </w:r>
    </w:p>
    <w:p w14:paraId="68DAC86B" w14:textId="16A2849A" w:rsidR="00B8219B" w:rsidRDefault="00B8219B" w:rsidP="00A22D72">
      <w:pPr>
        <w:pStyle w:val="ListParagraph"/>
        <w:numPr>
          <w:ilvl w:val="0"/>
          <w:numId w:val="8"/>
        </w:numPr>
        <w:jc w:val="both"/>
        <w:rPr>
          <w:rFonts w:asciiTheme="majorHAnsi" w:hAnsiTheme="majorHAnsi" w:cstheme="majorHAnsi"/>
        </w:rPr>
      </w:pPr>
      <w:r>
        <w:rPr>
          <w:rFonts w:asciiTheme="majorHAnsi" w:hAnsiTheme="majorHAnsi" w:cstheme="majorHAnsi"/>
        </w:rPr>
        <w:t xml:space="preserve">CCTV cameras in operation </w:t>
      </w:r>
      <w:r w:rsidR="00EE2733">
        <w:rPr>
          <w:rFonts w:asciiTheme="majorHAnsi" w:hAnsiTheme="majorHAnsi" w:cstheme="majorHAnsi"/>
        </w:rPr>
        <w:t>in our reception areas of our clinics</w:t>
      </w:r>
    </w:p>
    <w:p w14:paraId="0301B7EE" w14:textId="77777777" w:rsidR="00EE2733" w:rsidRDefault="00EE2733" w:rsidP="00EE2733">
      <w:pPr>
        <w:jc w:val="both"/>
        <w:rPr>
          <w:rFonts w:asciiTheme="majorHAnsi" w:hAnsiTheme="majorHAnsi" w:cstheme="majorHAnsi"/>
        </w:rPr>
      </w:pPr>
    </w:p>
    <w:p w14:paraId="631839AE" w14:textId="05D8894B" w:rsidR="00EE2733" w:rsidRPr="00EE2733" w:rsidRDefault="00EE2733" w:rsidP="00EE2733">
      <w:pPr>
        <w:jc w:val="both"/>
        <w:rPr>
          <w:rFonts w:asciiTheme="majorHAnsi" w:hAnsiTheme="majorHAnsi" w:cstheme="majorHAnsi"/>
          <w:b/>
          <w:bCs/>
          <w:sz w:val="28"/>
          <w:szCs w:val="28"/>
        </w:rPr>
      </w:pPr>
      <w:r w:rsidRPr="00EE2733">
        <w:rPr>
          <w:rFonts w:asciiTheme="majorHAnsi" w:hAnsiTheme="majorHAnsi" w:cstheme="majorHAnsi"/>
          <w:b/>
          <w:bCs/>
          <w:sz w:val="28"/>
          <w:szCs w:val="28"/>
        </w:rPr>
        <w:t>How we hold your personal information</w:t>
      </w:r>
    </w:p>
    <w:p w14:paraId="292AE855" w14:textId="4A31B6AC" w:rsidR="00EE2733" w:rsidRDefault="00995291" w:rsidP="00EE2733">
      <w:pPr>
        <w:jc w:val="both"/>
        <w:rPr>
          <w:rFonts w:asciiTheme="majorHAnsi" w:hAnsiTheme="majorHAnsi" w:cstheme="majorHAnsi"/>
        </w:rPr>
      </w:pPr>
      <w:r>
        <w:rPr>
          <w:rFonts w:asciiTheme="majorHAnsi" w:hAnsiTheme="majorHAnsi" w:cstheme="majorHAnsi"/>
        </w:rPr>
        <w:t>We aim to store your information securely and have a range of security controls in place designed to protect your personal information.</w:t>
      </w:r>
    </w:p>
    <w:p w14:paraId="7130745E" w14:textId="77777777" w:rsidR="00995291" w:rsidRDefault="00995291" w:rsidP="00EE2733">
      <w:pPr>
        <w:jc w:val="both"/>
        <w:rPr>
          <w:rFonts w:asciiTheme="majorHAnsi" w:hAnsiTheme="majorHAnsi" w:cstheme="majorHAnsi"/>
        </w:rPr>
      </w:pPr>
    </w:p>
    <w:p w14:paraId="26804780" w14:textId="59FE1538" w:rsidR="00995291" w:rsidRDefault="00995291" w:rsidP="00EE2733">
      <w:pPr>
        <w:jc w:val="both"/>
        <w:rPr>
          <w:rFonts w:asciiTheme="majorHAnsi" w:hAnsiTheme="majorHAnsi" w:cstheme="majorHAnsi"/>
        </w:rPr>
      </w:pPr>
      <w:r>
        <w:rPr>
          <w:rFonts w:asciiTheme="majorHAnsi" w:hAnsiTheme="majorHAnsi" w:cstheme="majorHAnsi"/>
        </w:rPr>
        <w:t xml:space="preserve">Our employees receive training in privacy and confidentiality and are bound by our Code of Conduct and Ethics Agreement.  </w:t>
      </w:r>
      <w:r w:rsidR="00567D69">
        <w:rPr>
          <w:rFonts w:asciiTheme="majorHAnsi" w:hAnsiTheme="majorHAnsi" w:cstheme="majorHAnsi"/>
        </w:rPr>
        <w:t>Body Smart Health takes privacy and confidentiality very seriously and view unauthorised disclosure of your personal informa</w:t>
      </w:r>
      <w:r w:rsidR="004C53F8">
        <w:rPr>
          <w:rFonts w:asciiTheme="majorHAnsi" w:hAnsiTheme="majorHAnsi" w:cstheme="majorHAnsi"/>
        </w:rPr>
        <w:t>tion</w:t>
      </w:r>
      <w:r w:rsidR="002D2ED9">
        <w:rPr>
          <w:rFonts w:asciiTheme="majorHAnsi" w:hAnsiTheme="majorHAnsi" w:cstheme="majorHAnsi"/>
        </w:rPr>
        <w:t xml:space="preserve"> as a serious misconduct of our employees</w:t>
      </w:r>
      <w:r w:rsidR="00CB34A2">
        <w:rPr>
          <w:rFonts w:asciiTheme="majorHAnsi" w:hAnsiTheme="majorHAnsi" w:cstheme="majorHAnsi"/>
        </w:rPr>
        <w:t xml:space="preserve"> and </w:t>
      </w:r>
      <w:r w:rsidR="009A633A">
        <w:rPr>
          <w:rFonts w:asciiTheme="majorHAnsi" w:hAnsiTheme="majorHAnsi" w:cstheme="majorHAnsi"/>
        </w:rPr>
        <w:t>either disciplinary or legal action would be taken.</w:t>
      </w:r>
    </w:p>
    <w:p w14:paraId="7296B9B2" w14:textId="77777777" w:rsidR="00CB2C12" w:rsidRDefault="00CB2C12" w:rsidP="00EE2733">
      <w:pPr>
        <w:jc w:val="both"/>
        <w:rPr>
          <w:rFonts w:asciiTheme="majorHAnsi" w:hAnsiTheme="majorHAnsi" w:cstheme="majorHAnsi"/>
        </w:rPr>
      </w:pPr>
    </w:p>
    <w:p w14:paraId="21879959" w14:textId="3E17D8CF" w:rsidR="00CB2C12" w:rsidRDefault="00CB2C12" w:rsidP="00EE2733">
      <w:pPr>
        <w:jc w:val="both"/>
        <w:rPr>
          <w:rFonts w:asciiTheme="majorHAnsi" w:hAnsiTheme="majorHAnsi" w:cstheme="majorHAnsi"/>
        </w:rPr>
      </w:pPr>
      <w:r>
        <w:rPr>
          <w:rFonts w:asciiTheme="majorHAnsi" w:hAnsiTheme="majorHAnsi" w:cstheme="majorHAnsi"/>
        </w:rPr>
        <w:t>We take reasonable steps to make sure that the personal information about you is accurate, complete, up to date, and relevant.</w:t>
      </w:r>
    </w:p>
    <w:p w14:paraId="7E632228" w14:textId="77777777" w:rsidR="00CB2C12" w:rsidRDefault="00CB2C12" w:rsidP="00EE2733">
      <w:pPr>
        <w:jc w:val="both"/>
        <w:rPr>
          <w:rFonts w:asciiTheme="majorHAnsi" w:hAnsiTheme="majorHAnsi" w:cstheme="majorHAnsi"/>
        </w:rPr>
      </w:pPr>
    </w:p>
    <w:p w14:paraId="0D84CC88" w14:textId="0EBAF484" w:rsidR="00CB2C12" w:rsidRPr="00A63C87" w:rsidRDefault="00A63C87" w:rsidP="00EE2733">
      <w:pPr>
        <w:jc w:val="both"/>
        <w:rPr>
          <w:rFonts w:asciiTheme="majorHAnsi" w:hAnsiTheme="majorHAnsi" w:cstheme="majorHAnsi"/>
          <w:b/>
          <w:bCs/>
          <w:sz w:val="28"/>
          <w:szCs w:val="28"/>
        </w:rPr>
      </w:pPr>
      <w:r w:rsidRPr="00A63C87">
        <w:rPr>
          <w:rFonts w:asciiTheme="majorHAnsi" w:hAnsiTheme="majorHAnsi" w:cstheme="majorHAnsi"/>
          <w:b/>
          <w:bCs/>
          <w:sz w:val="28"/>
          <w:szCs w:val="28"/>
        </w:rPr>
        <w:t>Why we collect your personal information</w:t>
      </w:r>
    </w:p>
    <w:p w14:paraId="6B758C7E" w14:textId="3AA34179" w:rsidR="00A63C87" w:rsidRDefault="004A5A60" w:rsidP="00EE2733">
      <w:pPr>
        <w:jc w:val="both"/>
        <w:rPr>
          <w:rFonts w:asciiTheme="majorHAnsi" w:hAnsiTheme="majorHAnsi" w:cstheme="majorHAnsi"/>
        </w:rPr>
      </w:pPr>
      <w:r>
        <w:rPr>
          <w:rFonts w:asciiTheme="majorHAnsi" w:hAnsiTheme="majorHAnsi" w:cstheme="majorHAnsi"/>
        </w:rPr>
        <w:t>The personal information we collect and hold about you will depend upon your interaction with us.  Generally, we collect, use, and hold your personal information for the purposes of:</w:t>
      </w:r>
    </w:p>
    <w:p w14:paraId="1B6A035C" w14:textId="073E99CB" w:rsidR="004A5A60" w:rsidRDefault="00AC5163" w:rsidP="00A22D72">
      <w:pPr>
        <w:pStyle w:val="ListParagraph"/>
        <w:numPr>
          <w:ilvl w:val="0"/>
          <w:numId w:val="9"/>
        </w:numPr>
        <w:jc w:val="both"/>
        <w:rPr>
          <w:rFonts w:asciiTheme="majorHAnsi" w:hAnsiTheme="majorHAnsi" w:cstheme="majorHAnsi"/>
        </w:rPr>
      </w:pPr>
      <w:r>
        <w:rPr>
          <w:rFonts w:asciiTheme="majorHAnsi" w:hAnsiTheme="majorHAnsi" w:cstheme="majorHAnsi"/>
        </w:rPr>
        <w:t>Delivering safe and appropriate allied health services to you, or someone else you know</w:t>
      </w:r>
    </w:p>
    <w:p w14:paraId="706EA99D" w14:textId="559D6541" w:rsidR="00AC5163" w:rsidRDefault="00AC5163" w:rsidP="00A22D72">
      <w:pPr>
        <w:pStyle w:val="ListParagraph"/>
        <w:numPr>
          <w:ilvl w:val="0"/>
          <w:numId w:val="9"/>
        </w:numPr>
        <w:jc w:val="both"/>
        <w:rPr>
          <w:rFonts w:asciiTheme="majorHAnsi" w:hAnsiTheme="majorHAnsi" w:cstheme="majorHAnsi"/>
        </w:rPr>
      </w:pPr>
      <w:r>
        <w:rPr>
          <w:rFonts w:asciiTheme="majorHAnsi" w:hAnsiTheme="majorHAnsi" w:cstheme="majorHAnsi"/>
        </w:rPr>
        <w:t>Responding to your enquiries and managing your appointments</w:t>
      </w:r>
    </w:p>
    <w:p w14:paraId="425A1701" w14:textId="0DB667D7" w:rsidR="00A404CD" w:rsidRDefault="00A404CD" w:rsidP="00A22D72">
      <w:pPr>
        <w:pStyle w:val="ListParagraph"/>
        <w:numPr>
          <w:ilvl w:val="0"/>
          <w:numId w:val="9"/>
        </w:numPr>
        <w:jc w:val="both"/>
        <w:rPr>
          <w:rFonts w:asciiTheme="majorHAnsi" w:hAnsiTheme="majorHAnsi" w:cstheme="majorHAnsi"/>
        </w:rPr>
      </w:pPr>
      <w:r>
        <w:rPr>
          <w:rFonts w:asciiTheme="majorHAnsi" w:hAnsiTheme="majorHAnsi" w:cstheme="majorHAnsi"/>
        </w:rPr>
        <w:t>Providing you with information about our services and programs</w:t>
      </w:r>
    </w:p>
    <w:p w14:paraId="6BCC4CFB" w14:textId="19C79927" w:rsidR="00A404CD" w:rsidRDefault="00A404CD" w:rsidP="00A22D72">
      <w:pPr>
        <w:pStyle w:val="ListParagraph"/>
        <w:numPr>
          <w:ilvl w:val="0"/>
          <w:numId w:val="9"/>
        </w:numPr>
        <w:jc w:val="both"/>
        <w:rPr>
          <w:rFonts w:asciiTheme="majorHAnsi" w:hAnsiTheme="majorHAnsi" w:cstheme="majorHAnsi"/>
        </w:rPr>
      </w:pPr>
      <w:r>
        <w:rPr>
          <w:rFonts w:asciiTheme="majorHAnsi" w:hAnsiTheme="majorHAnsi" w:cstheme="majorHAnsi"/>
        </w:rPr>
        <w:lastRenderedPageBreak/>
        <w:t>Providing you with information that may be of interest to you</w:t>
      </w:r>
    </w:p>
    <w:p w14:paraId="71EB2EB7" w14:textId="7D433EF1" w:rsidR="00A404CD" w:rsidRDefault="008A63D1" w:rsidP="00A22D72">
      <w:pPr>
        <w:pStyle w:val="ListParagraph"/>
        <w:numPr>
          <w:ilvl w:val="0"/>
          <w:numId w:val="9"/>
        </w:numPr>
        <w:jc w:val="both"/>
        <w:rPr>
          <w:rFonts w:asciiTheme="majorHAnsi" w:hAnsiTheme="majorHAnsi" w:cstheme="majorHAnsi"/>
        </w:rPr>
      </w:pPr>
      <w:r>
        <w:rPr>
          <w:rFonts w:asciiTheme="majorHAnsi" w:hAnsiTheme="majorHAnsi" w:cstheme="majorHAnsi"/>
        </w:rPr>
        <w:t>Facilitating our internal business operations, including the fulfilment of any legal requirements</w:t>
      </w:r>
    </w:p>
    <w:p w14:paraId="069ED7C3" w14:textId="4D80DF91" w:rsidR="008A63D1" w:rsidRDefault="008A63D1" w:rsidP="00A22D72">
      <w:pPr>
        <w:pStyle w:val="ListParagraph"/>
        <w:numPr>
          <w:ilvl w:val="0"/>
          <w:numId w:val="9"/>
        </w:numPr>
        <w:jc w:val="both"/>
        <w:rPr>
          <w:rFonts w:asciiTheme="majorHAnsi" w:hAnsiTheme="majorHAnsi" w:cstheme="majorHAnsi"/>
        </w:rPr>
      </w:pPr>
      <w:r>
        <w:rPr>
          <w:rFonts w:asciiTheme="majorHAnsi" w:hAnsiTheme="majorHAnsi" w:cstheme="majorHAnsi"/>
        </w:rPr>
        <w:t>Analysing our services and customer needs with a view to improving these services</w:t>
      </w:r>
    </w:p>
    <w:p w14:paraId="77947EF8" w14:textId="686FC448" w:rsidR="008A63D1" w:rsidRDefault="00660105" w:rsidP="00A22D72">
      <w:pPr>
        <w:pStyle w:val="ListParagraph"/>
        <w:numPr>
          <w:ilvl w:val="0"/>
          <w:numId w:val="9"/>
        </w:numPr>
        <w:jc w:val="both"/>
        <w:rPr>
          <w:rFonts w:asciiTheme="majorHAnsi" w:hAnsiTheme="majorHAnsi" w:cstheme="majorHAnsi"/>
        </w:rPr>
      </w:pPr>
      <w:r>
        <w:rPr>
          <w:rFonts w:asciiTheme="majorHAnsi" w:hAnsiTheme="majorHAnsi" w:cstheme="majorHAnsi"/>
        </w:rPr>
        <w:t>Advertising and providing testimonials for us</w:t>
      </w:r>
    </w:p>
    <w:p w14:paraId="313EF836" w14:textId="334C442A" w:rsidR="00660105" w:rsidRDefault="00660105" w:rsidP="00A22D72">
      <w:pPr>
        <w:pStyle w:val="ListParagraph"/>
        <w:numPr>
          <w:ilvl w:val="0"/>
          <w:numId w:val="9"/>
        </w:numPr>
        <w:jc w:val="both"/>
        <w:rPr>
          <w:rFonts w:asciiTheme="majorHAnsi" w:hAnsiTheme="majorHAnsi" w:cstheme="majorHAnsi"/>
        </w:rPr>
      </w:pPr>
      <w:r>
        <w:rPr>
          <w:rFonts w:asciiTheme="majorHAnsi" w:hAnsiTheme="majorHAnsi" w:cstheme="majorHAnsi"/>
        </w:rPr>
        <w:t>Quality Improvement and training opportunities</w:t>
      </w:r>
    </w:p>
    <w:p w14:paraId="7F5A8037" w14:textId="3968FFF5" w:rsidR="00F02486" w:rsidRPr="00660105" w:rsidRDefault="00E15AD3" w:rsidP="00660105">
      <w:pPr>
        <w:jc w:val="both"/>
        <w:rPr>
          <w:rFonts w:asciiTheme="majorHAnsi" w:hAnsiTheme="majorHAnsi" w:cstheme="majorHAnsi"/>
        </w:rPr>
      </w:pPr>
      <w:r>
        <w:rPr>
          <w:rFonts w:asciiTheme="majorHAnsi" w:hAnsiTheme="majorHAnsi" w:cstheme="majorHAnsi"/>
        </w:rPr>
        <w:t>If the personal information provided to us is incomplete or inaccurate, we may be unable to provide you, or someone else, with the services you</w:t>
      </w:r>
      <w:r w:rsidR="00232816">
        <w:rPr>
          <w:rFonts w:asciiTheme="majorHAnsi" w:hAnsiTheme="majorHAnsi" w:cstheme="majorHAnsi"/>
        </w:rPr>
        <w:t xml:space="preserve"> require.</w:t>
      </w:r>
    </w:p>
    <w:p w14:paraId="4701D313" w14:textId="77777777" w:rsidR="00454A38" w:rsidRDefault="00454A38" w:rsidP="00DC4838">
      <w:pPr>
        <w:jc w:val="both"/>
        <w:rPr>
          <w:rFonts w:asciiTheme="majorHAnsi" w:hAnsiTheme="majorHAnsi" w:cstheme="majorHAnsi"/>
          <w:b/>
          <w:bCs/>
          <w:sz w:val="28"/>
          <w:szCs w:val="28"/>
        </w:rPr>
      </w:pPr>
    </w:p>
    <w:p w14:paraId="388B6C52" w14:textId="1EB9CD18" w:rsidR="00DC4838" w:rsidRPr="00DC4838" w:rsidRDefault="00895740" w:rsidP="00DC4838">
      <w:pPr>
        <w:jc w:val="both"/>
        <w:rPr>
          <w:rFonts w:asciiTheme="majorHAnsi" w:hAnsiTheme="majorHAnsi" w:cstheme="majorHAnsi"/>
          <w:b/>
          <w:bCs/>
          <w:sz w:val="28"/>
          <w:szCs w:val="28"/>
        </w:rPr>
      </w:pPr>
      <w:r>
        <w:rPr>
          <w:rFonts w:asciiTheme="majorHAnsi" w:hAnsiTheme="majorHAnsi" w:cstheme="majorHAnsi"/>
          <w:b/>
          <w:bCs/>
          <w:sz w:val="28"/>
          <w:szCs w:val="28"/>
        </w:rPr>
        <w:t>Disclosure</w:t>
      </w:r>
      <w:r w:rsidR="00691A58">
        <w:rPr>
          <w:rFonts w:asciiTheme="majorHAnsi" w:hAnsiTheme="majorHAnsi" w:cstheme="majorHAnsi"/>
          <w:b/>
          <w:bCs/>
          <w:sz w:val="28"/>
          <w:szCs w:val="28"/>
        </w:rPr>
        <w:t xml:space="preserve"> of personal information</w:t>
      </w:r>
    </w:p>
    <w:p w14:paraId="2D809624" w14:textId="3CB57FDE" w:rsidR="003313F8" w:rsidRDefault="00DE2E7F" w:rsidP="00DC4838">
      <w:pPr>
        <w:jc w:val="both"/>
        <w:rPr>
          <w:rFonts w:asciiTheme="majorHAnsi" w:hAnsiTheme="majorHAnsi" w:cstheme="majorHAnsi"/>
        </w:rPr>
      </w:pPr>
      <w:r>
        <w:rPr>
          <w:rFonts w:asciiTheme="majorHAnsi" w:hAnsiTheme="majorHAnsi" w:cstheme="majorHAnsi"/>
        </w:rPr>
        <w:t>At times, we may be required to disclose your personal information</w:t>
      </w:r>
      <w:r w:rsidR="00B1776B">
        <w:rPr>
          <w:rFonts w:asciiTheme="majorHAnsi" w:hAnsiTheme="majorHAnsi" w:cstheme="majorHAnsi"/>
        </w:rPr>
        <w:t>, to:</w:t>
      </w:r>
    </w:p>
    <w:p w14:paraId="3B33E5A1" w14:textId="2054DFCB" w:rsidR="00B1776B" w:rsidRDefault="00B816CA" w:rsidP="00A22D72">
      <w:pPr>
        <w:pStyle w:val="ListParagraph"/>
        <w:numPr>
          <w:ilvl w:val="0"/>
          <w:numId w:val="10"/>
        </w:numPr>
        <w:jc w:val="both"/>
        <w:rPr>
          <w:rFonts w:asciiTheme="majorHAnsi" w:hAnsiTheme="majorHAnsi" w:cstheme="majorHAnsi"/>
        </w:rPr>
      </w:pPr>
      <w:r>
        <w:rPr>
          <w:rFonts w:asciiTheme="majorHAnsi" w:hAnsiTheme="majorHAnsi" w:cstheme="majorHAnsi"/>
        </w:rPr>
        <w:t>Comply with our legal obligations (such as mandatory reporting under legislation, responding to a court order or subpoena)</w:t>
      </w:r>
    </w:p>
    <w:p w14:paraId="4E2984A9" w14:textId="2D8DE349" w:rsidR="00B816CA" w:rsidRDefault="00F24C08" w:rsidP="00A22D72">
      <w:pPr>
        <w:pStyle w:val="ListParagraph"/>
        <w:numPr>
          <w:ilvl w:val="0"/>
          <w:numId w:val="10"/>
        </w:numPr>
        <w:jc w:val="both"/>
        <w:rPr>
          <w:rFonts w:asciiTheme="majorHAnsi" w:hAnsiTheme="majorHAnsi" w:cstheme="majorHAnsi"/>
        </w:rPr>
      </w:pPr>
      <w:r>
        <w:rPr>
          <w:rFonts w:asciiTheme="majorHAnsi" w:hAnsiTheme="majorHAnsi" w:cstheme="majorHAnsi"/>
        </w:rPr>
        <w:t>Collaborate with other health professionals involved in your healthcare, including those external to Body Smart Health</w:t>
      </w:r>
    </w:p>
    <w:p w14:paraId="4B281FCE" w14:textId="273EC164" w:rsidR="00F24C08" w:rsidRDefault="00FB093C" w:rsidP="00A22D72">
      <w:pPr>
        <w:pStyle w:val="ListParagraph"/>
        <w:numPr>
          <w:ilvl w:val="0"/>
          <w:numId w:val="10"/>
        </w:numPr>
        <w:jc w:val="both"/>
        <w:rPr>
          <w:rFonts w:asciiTheme="majorHAnsi" w:hAnsiTheme="majorHAnsi" w:cstheme="majorHAnsi"/>
        </w:rPr>
      </w:pPr>
      <w:r>
        <w:rPr>
          <w:rFonts w:asciiTheme="majorHAnsi" w:hAnsiTheme="majorHAnsi" w:cstheme="majorHAnsi"/>
        </w:rPr>
        <w:t>Receive copies of referrals, test results and imaging from diagnostics and pathology services</w:t>
      </w:r>
    </w:p>
    <w:p w14:paraId="589487D0" w14:textId="796632A5" w:rsidR="00FB093C" w:rsidRDefault="00FB093C" w:rsidP="00A22D72">
      <w:pPr>
        <w:pStyle w:val="ListParagraph"/>
        <w:numPr>
          <w:ilvl w:val="0"/>
          <w:numId w:val="10"/>
        </w:numPr>
        <w:jc w:val="both"/>
        <w:rPr>
          <w:rFonts w:asciiTheme="majorHAnsi" w:hAnsiTheme="majorHAnsi" w:cstheme="majorHAnsi"/>
        </w:rPr>
      </w:pPr>
      <w:r>
        <w:rPr>
          <w:rFonts w:asciiTheme="majorHAnsi" w:hAnsiTheme="majorHAnsi" w:cstheme="majorHAnsi"/>
        </w:rPr>
        <w:t>Claim on insurance</w:t>
      </w:r>
    </w:p>
    <w:p w14:paraId="20991313" w14:textId="3DAA5646" w:rsidR="00FB093C" w:rsidRDefault="00146F12" w:rsidP="00A22D72">
      <w:pPr>
        <w:pStyle w:val="ListParagraph"/>
        <w:numPr>
          <w:ilvl w:val="0"/>
          <w:numId w:val="10"/>
        </w:numPr>
        <w:jc w:val="both"/>
        <w:rPr>
          <w:rFonts w:asciiTheme="majorHAnsi" w:hAnsiTheme="majorHAnsi" w:cstheme="majorHAnsi"/>
        </w:rPr>
      </w:pPr>
      <w:r>
        <w:rPr>
          <w:rFonts w:asciiTheme="majorHAnsi" w:hAnsiTheme="majorHAnsi" w:cstheme="majorHAnsi"/>
        </w:rPr>
        <w:t>Communication with your health fund, or government bodies such as NDIS and Medicare</w:t>
      </w:r>
    </w:p>
    <w:p w14:paraId="403B83CA" w14:textId="4CD46251" w:rsidR="00146F12" w:rsidRPr="00B1776B" w:rsidRDefault="00146F12" w:rsidP="00A22D72">
      <w:pPr>
        <w:pStyle w:val="ListParagraph"/>
        <w:numPr>
          <w:ilvl w:val="0"/>
          <w:numId w:val="10"/>
        </w:numPr>
        <w:jc w:val="both"/>
        <w:rPr>
          <w:rFonts w:asciiTheme="majorHAnsi" w:hAnsiTheme="majorHAnsi" w:cstheme="majorHAnsi"/>
        </w:rPr>
      </w:pPr>
      <w:r>
        <w:rPr>
          <w:rFonts w:asciiTheme="majorHAnsi" w:hAnsiTheme="majorHAnsi" w:cstheme="majorHAnsi"/>
        </w:rPr>
        <w:t>Manage our accounts and administrative services (debt collection</w:t>
      </w:r>
      <w:r w:rsidR="00046BF1">
        <w:rPr>
          <w:rFonts w:asciiTheme="majorHAnsi" w:hAnsiTheme="majorHAnsi" w:cstheme="majorHAnsi"/>
        </w:rPr>
        <w:t xml:space="preserve"> etc)</w:t>
      </w:r>
    </w:p>
    <w:p w14:paraId="391E0783" w14:textId="501301EF" w:rsidR="003313F8" w:rsidRDefault="003313F8" w:rsidP="00DC4838">
      <w:pPr>
        <w:jc w:val="both"/>
        <w:rPr>
          <w:rFonts w:asciiTheme="majorHAnsi" w:hAnsiTheme="majorHAnsi" w:cstheme="majorHAnsi"/>
        </w:rPr>
      </w:pPr>
    </w:p>
    <w:p w14:paraId="5ED14ED8" w14:textId="2169F085" w:rsidR="005B1513" w:rsidRDefault="005B1513" w:rsidP="00DC4838">
      <w:pPr>
        <w:jc w:val="both"/>
        <w:rPr>
          <w:rFonts w:asciiTheme="majorHAnsi" w:hAnsiTheme="majorHAnsi" w:cstheme="majorHAnsi"/>
        </w:rPr>
      </w:pPr>
      <w:r>
        <w:rPr>
          <w:rFonts w:asciiTheme="majorHAnsi" w:hAnsiTheme="majorHAnsi" w:cstheme="majorHAnsi"/>
        </w:rPr>
        <w:t>Where both possible, and in our view – appropriate, w</w:t>
      </w:r>
      <w:r w:rsidR="00C92F47">
        <w:rPr>
          <w:rFonts w:asciiTheme="majorHAnsi" w:hAnsiTheme="majorHAnsi" w:cstheme="majorHAnsi"/>
        </w:rPr>
        <w:t>e may seek to de-identify your personal information</w:t>
      </w:r>
      <w:r w:rsidR="0036472D">
        <w:rPr>
          <w:rFonts w:asciiTheme="majorHAnsi" w:hAnsiTheme="majorHAnsi" w:cstheme="majorHAnsi"/>
        </w:rPr>
        <w:t xml:space="preserve"> to further protect your privacy.</w:t>
      </w:r>
    </w:p>
    <w:p w14:paraId="51012224" w14:textId="77777777" w:rsidR="0036472D" w:rsidRDefault="0036472D" w:rsidP="00DC4838">
      <w:pPr>
        <w:jc w:val="both"/>
        <w:rPr>
          <w:rFonts w:asciiTheme="majorHAnsi" w:hAnsiTheme="majorHAnsi" w:cstheme="majorHAnsi"/>
        </w:rPr>
      </w:pPr>
    </w:p>
    <w:p w14:paraId="2AD3FD28" w14:textId="77777777" w:rsidR="008148AB" w:rsidRDefault="0036472D" w:rsidP="00DC4838">
      <w:pPr>
        <w:jc w:val="both"/>
        <w:rPr>
          <w:rFonts w:asciiTheme="majorHAnsi" w:hAnsiTheme="majorHAnsi" w:cstheme="majorHAnsi"/>
        </w:rPr>
      </w:pPr>
      <w:r>
        <w:rPr>
          <w:rFonts w:asciiTheme="majorHAnsi" w:hAnsiTheme="majorHAnsi" w:cstheme="majorHAnsi"/>
        </w:rPr>
        <w:t xml:space="preserve">Body Smart Health </w:t>
      </w:r>
      <w:r w:rsidR="00C543AB">
        <w:rPr>
          <w:rFonts w:asciiTheme="majorHAnsi" w:hAnsiTheme="majorHAnsi" w:cstheme="majorHAnsi"/>
        </w:rPr>
        <w:t>may outsource some of our services which may involve sharing your personal information with third parties</w:t>
      </w:r>
      <w:r w:rsidR="00BB4F5C">
        <w:rPr>
          <w:rFonts w:asciiTheme="majorHAnsi" w:hAnsiTheme="majorHAnsi" w:cstheme="majorHAnsi"/>
        </w:rPr>
        <w:t xml:space="preserve">.  Body Smart Health does not sell, </w:t>
      </w:r>
      <w:proofErr w:type="gramStart"/>
      <w:r w:rsidR="00BB4F5C">
        <w:rPr>
          <w:rFonts w:asciiTheme="majorHAnsi" w:hAnsiTheme="majorHAnsi" w:cstheme="majorHAnsi"/>
        </w:rPr>
        <w:t>trade</w:t>
      </w:r>
      <w:proofErr w:type="gramEnd"/>
      <w:r w:rsidR="00BB4F5C">
        <w:rPr>
          <w:rFonts w:asciiTheme="majorHAnsi" w:hAnsiTheme="majorHAnsi" w:cstheme="majorHAnsi"/>
        </w:rPr>
        <w:t xml:space="preserve"> or rent personal information to others.</w:t>
      </w:r>
    </w:p>
    <w:p w14:paraId="1DC61EA8" w14:textId="77777777" w:rsidR="008148AB" w:rsidRDefault="008148AB" w:rsidP="00DC4838">
      <w:pPr>
        <w:jc w:val="both"/>
        <w:rPr>
          <w:rFonts w:asciiTheme="majorHAnsi" w:hAnsiTheme="majorHAnsi" w:cstheme="majorHAnsi"/>
        </w:rPr>
      </w:pPr>
    </w:p>
    <w:p w14:paraId="34FFF6CF" w14:textId="47A20FE6" w:rsidR="008148AB" w:rsidRDefault="00973AA3" w:rsidP="00DC4838">
      <w:pPr>
        <w:jc w:val="both"/>
        <w:rPr>
          <w:rFonts w:asciiTheme="majorHAnsi" w:hAnsiTheme="majorHAnsi" w:cstheme="majorHAnsi"/>
          <w:b/>
          <w:bCs/>
          <w:sz w:val="28"/>
          <w:szCs w:val="28"/>
        </w:rPr>
      </w:pPr>
      <w:r>
        <w:rPr>
          <w:rFonts w:asciiTheme="majorHAnsi" w:hAnsiTheme="majorHAnsi" w:cstheme="majorHAnsi"/>
          <w:b/>
          <w:bCs/>
          <w:sz w:val="28"/>
          <w:szCs w:val="28"/>
        </w:rPr>
        <w:t>Disposing of personal information</w:t>
      </w:r>
    </w:p>
    <w:p w14:paraId="7827719A" w14:textId="58054FEF" w:rsidR="00747225" w:rsidRDefault="00973AA3" w:rsidP="00DC4838">
      <w:pPr>
        <w:jc w:val="both"/>
        <w:rPr>
          <w:rFonts w:asciiTheme="majorHAnsi" w:hAnsiTheme="majorHAnsi" w:cstheme="majorHAnsi"/>
        </w:rPr>
      </w:pPr>
      <w:r>
        <w:rPr>
          <w:rFonts w:asciiTheme="majorHAnsi" w:hAnsiTheme="majorHAnsi" w:cstheme="majorHAnsi"/>
        </w:rPr>
        <w:t xml:space="preserve">We seek to keep your personal information for only </w:t>
      </w:r>
      <w:proofErr w:type="gramStart"/>
      <w:r>
        <w:rPr>
          <w:rFonts w:asciiTheme="majorHAnsi" w:hAnsiTheme="majorHAnsi" w:cstheme="majorHAnsi"/>
        </w:rPr>
        <w:t xml:space="preserve">as long </w:t>
      </w:r>
      <w:r w:rsidR="00E23788">
        <w:rPr>
          <w:rFonts w:asciiTheme="majorHAnsi" w:hAnsiTheme="majorHAnsi" w:cstheme="majorHAnsi"/>
        </w:rPr>
        <w:t>as</w:t>
      </w:r>
      <w:proofErr w:type="gramEnd"/>
      <w:r w:rsidR="00E23788">
        <w:rPr>
          <w:rFonts w:asciiTheme="majorHAnsi" w:hAnsiTheme="majorHAnsi" w:cstheme="majorHAnsi"/>
        </w:rPr>
        <w:t xml:space="preserve"> it is required to provide you with services or to comply with our business and legal obligations.  </w:t>
      </w:r>
      <w:r w:rsidR="00A63844">
        <w:rPr>
          <w:rFonts w:asciiTheme="majorHAnsi" w:hAnsiTheme="majorHAnsi" w:cstheme="majorHAnsi"/>
        </w:rPr>
        <w:t>When it is no longer needed, we may destroy or permanently de-identify this personal information.  Consequently, if you request access to your old personal information, we may not be able to provide you with your records where they have been destroyed or de-identified.</w:t>
      </w:r>
    </w:p>
    <w:p w14:paraId="2EAD8780" w14:textId="77777777" w:rsidR="00A63844" w:rsidRDefault="00A63844" w:rsidP="00DC4838">
      <w:pPr>
        <w:jc w:val="both"/>
        <w:rPr>
          <w:rFonts w:asciiTheme="majorHAnsi" w:hAnsiTheme="majorHAnsi" w:cstheme="majorHAnsi"/>
        </w:rPr>
      </w:pPr>
    </w:p>
    <w:p w14:paraId="632A95E7" w14:textId="77777777" w:rsidR="0028554C" w:rsidRDefault="0028554C">
      <w:pPr>
        <w:rPr>
          <w:rFonts w:asciiTheme="majorHAnsi" w:hAnsiTheme="majorHAnsi" w:cstheme="majorHAnsi"/>
          <w:b/>
          <w:bCs/>
          <w:sz w:val="28"/>
          <w:szCs w:val="28"/>
        </w:rPr>
      </w:pPr>
      <w:r>
        <w:rPr>
          <w:rFonts w:asciiTheme="majorHAnsi" w:hAnsiTheme="majorHAnsi" w:cstheme="majorHAnsi"/>
          <w:b/>
          <w:bCs/>
          <w:sz w:val="28"/>
          <w:szCs w:val="28"/>
        </w:rPr>
        <w:br w:type="page"/>
      </w:r>
    </w:p>
    <w:p w14:paraId="2E813433" w14:textId="566E5E75" w:rsidR="00A63844" w:rsidRPr="00CA57B0" w:rsidRDefault="00637B4F" w:rsidP="00DC4838">
      <w:pPr>
        <w:jc w:val="both"/>
        <w:rPr>
          <w:rFonts w:asciiTheme="majorHAnsi" w:hAnsiTheme="majorHAnsi" w:cstheme="majorHAnsi"/>
          <w:b/>
          <w:bCs/>
          <w:sz w:val="28"/>
          <w:szCs w:val="28"/>
        </w:rPr>
      </w:pPr>
      <w:r w:rsidRPr="00CA57B0">
        <w:rPr>
          <w:rFonts w:asciiTheme="majorHAnsi" w:hAnsiTheme="majorHAnsi" w:cstheme="majorHAnsi"/>
          <w:b/>
          <w:bCs/>
          <w:sz w:val="28"/>
          <w:szCs w:val="28"/>
        </w:rPr>
        <w:lastRenderedPageBreak/>
        <w:t>Accessing personal information</w:t>
      </w:r>
    </w:p>
    <w:p w14:paraId="59D8C131" w14:textId="2400A279" w:rsidR="00637B4F" w:rsidRDefault="00653948" w:rsidP="00DC4838">
      <w:pPr>
        <w:jc w:val="both"/>
        <w:rPr>
          <w:rFonts w:asciiTheme="majorHAnsi" w:hAnsiTheme="majorHAnsi" w:cstheme="majorHAnsi"/>
        </w:rPr>
      </w:pPr>
      <w:r>
        <w:rPr>
          <w:rFonts w:asciiTheme="majorHAnsi" w:hAnsiTheme="majorHAnsi" w:cstheme="majorHAnsi"/>
        </w:rPr>
        <w:t>Y</w:t>
      </w:r>
      <w:r w:rsidR="00CC452F">
        <w:rPr>
          <w:rFonts w:asciiTheme="majorHAnsi" w:hAnsiTheme="majorHAnsi" w:cstheme="majorHAnsi"/>
        </w:rPr>
        <w:t>ou can request access to the information we hold about you at any time by submitting a formal request in writing addressed to the General Manager – Operations.  We will endeavour to respond</w:t>
      </w:r>
      <w:r w:rsidR="00D51E67">
        <w:rPr>
          <w:rFonts w:asciiTheme="majorHAnsi" w:hAnsiTheme="majorHAnsi" w:cstheme="majorHAnsi"/>
        </w:rPr>
        <w:t xml:space="preserve"> in a reasonable time.  </w:t>
      </w:r>
    </w:p>
    <w:p w14:paraId="7247C8ED" w14:textId="22313FEE" w:rsidR="00624ABA" w:rsidRDefault="00624ABA" w:rsidP="00DC4838">
      <w:pPr>
        <w:jc w:val="both"/>
        <w:rPr>
          <w:rFonts w:asciiTheme="majorHAnsi" w:hAnsiTheme="majorHAnsi" w:cstheme="majorHAnsi"/>
        </w:rPr>
      </w:pPr>
      <w:r>
        <w:rPr>
          <w:rFonts w:asciiTheme="majorHAnsi" w:hAnsiTheme="majorHAnsi" w:cstheme="majorHAnsi"/>
        </w:rPr>
        <w:t>We may charge you a fee for processing your request.</w:t>
      </w:r>
      <w:r w:rsidR="00DE603A">
        <w:rPr>
          <w:rFonts w:asciiTheme="majorHAnsi" w:hAnsiTheme="majorHAnsi" w:cstheme="majorHAnsi"/>
        </w:rPr>
        <w:t xml:space="preserve">  We will let you know in advance of any fee to confirm that you still wish to proceed with your request.</w:t>
      </w:r>
    </w:p>
    <w:p w14:paraId="1D2F7BEF" w14:textId="61BD5428" w:rsidR="00624ABA" w:rsidRDefault="00624ABA" w:rsidP="00DC4838">
      <w:pPr>
        <w:jc w:val="both"/>
        <w:rPr>
          <w:rFonts w:asciiTheme="majorHAnsi" w:hAnsiTheme="majorHAnsi" w:cstheme="majorHAnsi"/>
        </w:rPr>
      </w:pPr>
      <w:r>
        <w:rPr>
          <w:rFonts w:asciiTheme="majorHAnsi" w:hAnsiTheme="majorHAnsi" w:cstheme="majorHAnsi"/>
        </w:rPr>
        <w:t>We may decline a request for access to personal information</w:t>
      </w:r>
      <w:r w:rsidR="00D613C2">
        <w:rPr>
          <w:rFonts w:asciiTheme="majorHAnsi" w:hAnsiTheme="majorHAnsi" w:cstheme="majorHAnsi"/>
        </w:rPr>
        <w:t xml:space="preserve"> in situations as described in the Privacy Act and</w:t>
      </w:r>
      <w:r>
        <w:rPr>
          <w:rFonts w:asciiTheme="majorHAnsi" w:hAnsiTheme="majorHAnsi" w:cstheme="majorHAnsi"/>
        </w:rPr>
        <w:t xml:space="preserve"> in </w:t>
      </w:r>
      <w:r w:rsidR="00DE603A">
        <w:rPr>
          <w:rFonts w:asciiTheme="majorHAnsi" w:hAnsiTheme="majorHAnsi" w:cstheme="majorHAnsi"/>
        </w:rPr>
        <w:t>the following circumstances:</w:t>
      </w:r>
    </w:p>
    <w:p w14:paraId="4AD1E9C3" w14:textId="4F218585" w:rsidR="00DE603A" w:rsidRDefault="003A6A4B" w:rsidP="00A22D72">
      <w:pPr>
        <w:pStyle w:val="ListParagraph"/>
        <w:numPr>
          <w:ilvl w:val="0"/>
          <w:numId w:val="11"/>
        </w:numPr>
        <w:jc w:val="both"/>
        <w:rPr>
          <w:rFonts w:asciiTheme="majorHAnsi" w:hAnsiTheme="majorHAnsi" w:cstheme="majorHAnsi"/>
        </w:rPr>
      </w:pPr>
      <w:r>
        <w:rPr>
          <w:rFonts w:asciiTheme="majorHAnsi" w:hAnsiTheme="majorHAnsi" w:cstheme="majorHAnsi"/>
        </w:rPr>
        <w:t>We no longer hold the information as it has either been destroyed or de-identified</w:t>
      </w:r>
    </w:p>
    <w:p w14:paraId="7089B58D" w14:textId="789AA493" w:rsidR="003A6A4B" w:rsidRDefault="003A6A4B" w:rsidP="00A22D72">
      <w:pPr>
        <w:pStyle w:val="ListParagraph"/>
        <w:numPr>
          <w:ilvl w:val="0"/>
          <w:numId w:val="11"/>
        </w:numPr>
        <w:jc w:val="both"/>
        <w:rPr>
          <w:rFonts w:asciiTheme="majorHAnsi" w:hAnsiTheme="majorHAnsi" w:cstheme="majorHAnsi"/>
        </w:rPr>
      </w:pPr>
      <w:r>
        <w:rPr>
          <w:rFonts w:asciiTheme="majorHAnsi" w:hAnsiTheme="majorHAnsi" w:cstheme="majorHAnsi"/>
        </w:rPr>
        <w:t>Providing access would be unlawful</w:t>
      </w:r>
    </w:p>
    <w:p w14:paraId="5FAEBA5A" w14:textId="1F72D70E" w:rsidR="003A6A4B" w:rsidRDefault="003A6A4B" w:rsidP="00A22D72">
      <w:pPr>
        <w:pStyle w:val="ListParagraph"/>
        <w:numPr>
          <w:ilvl w:val="0"/>
          <w:numId w:val="11"/>
        </w:numPr>
        <w:jc w:val="both"/>
        <w:rPr>
          <w:rFonts w:asciiTheme="majorHAnsi" w:hAnsiTheme="majorHAnsi" w:cstheme="majorHAnsi"/>
        </w:rPr>
      </w:pPr>
      <w:r>
        <w:rPr>
          <w:rFonts w:asciiTheme="majorHAnsi" w:hAnsiTheme="majorHAnsi" w:cstheme="majorHAnsi"/>
        </w:rPr>
        <w:t>We are required or authorised by law to deny access</w:t>
      </w:r>
    </w:p>
    <w:p w14:paraId="053A4AC8" w14:textId="2A554359" w:rsidR="003A6A4B" w:rsidRDefault="003A6A4B" w:rsidP="00A22D72">
      <w:pPr>
        <w:pStyle w:val="ListParagraph"/>
        <w:numPr>
          <w:ilvl w:val="0"/>
          <w:numId w:val="11"/>
        </w:numPr>
        <w:jc w:val="both"/>
        <w:rPr>
          <w:rFonts w:asciiTheme="majorHAnsi" w:hAnsiTheme="majorHAnsi" w:cstheme="majorHAnsi"/>
        </w:rPr>
      </w:pPr>
      <w:r>
        <w:rPr>
          <w:rFonts w:asciiTheme="majorHAnsi" w:hAnsiTheme="majorHAnsi" w:cstheme="majorHAnsi"/>
        </w:rPr>
        <w:t xml:space="preserve">Providing access would </w:t>
      </w:r>
      <w:r w:rsidR="00491779">
        <w:rPr>
          <w:rFonts w:asciiTheme="majorHAnsi" w:hAnsiTheme="majorHAnsi" w:cstheme="majorHAnsi"/>
        </w:rPr>
        <w:t>impact on the privacy of others</w:t>
      </w:r>
    </w:p>
    <w:p w14:paraId="01116C54" w14:textId="2DE5EA53" w:rsidR="00491779" w:rsidRPr="00DE603A" w:rsidRDefault="00491779" w:rsidP="00A22D72">
      <w:pPr>
        <w:pStyle w:val="ListParagraph"/>
        <w:numPr>
          <w:ilvl w:val="0"/>
          <w:numId w:val="11"/>
        </w:numPr>
        <w:jc w:val="both"/>
        <w:rPr>
          <w:rFonts w:asciiTheme="majorHAnsi" w:hAnsiTheme="majorHAnsi" w:cstheme="majorHAnsi"/>
        </w:rPr>
      </w:pPr>
      <w:r>
        <w:rPr>
          <w:rFonts w:asciiTheme="majorHAnsi" w:hAnsiTheme="majorHAnsi" w:cstheme="majorHAnsi"/>
        </w:rPr>
        <w:t>We are unable to confirm your identity</w:t>
      </w:r>
    </w:p>
    <w:p w14:paraId="74AEB948" w14:textId="4B2CBF94" w:rsidR="0036472D" w:rsidRDefault="0028554C" w:rsidP="00DC4838">
      <w:pPr>
        <w:jc w:val="both"/>
        <w:rPr>
          <w:rFonts w:asciiTheme="majorHAnsi" w:hAnsiTheme="majorHAnsi" w:cstheme="majorHAnsi"/>
        </w:rPr>
      </w:pPr>
      <w:r>
        <w:rPr>
          <w:rFonts w:asciiTheme="majorHAnsi" w:hAnsiTheme="majorHAnsi" w:cstheme="majorHAnsi"/>
        </w:rPr>
        <w:t>If upon receiving the personal information, or at any other time, you believe the personal information we hold about you is inaccurate, incomplete, or out of date, please notify us immediately.  We will take reasonable steps to correct the information so that it is accurate, complete, and up to date.</w:t>
      </w:r>
      <w:r w:rsidR="0036472D">
        <w:rPr>
          <w:rFonts w:asciiTheme="majorHAnsi" w:hAnsiTheme="majorHAnsi" w:cstheme="majorHAnsi"/>
        </w:rPr>
        <w:t xml:space="preserve"> </w:t>
      </w:r>
    </w:p>
    <w:p w14:paraId="3C9630C1" w14:textId="77777777" w:rsidR="0028554C" w:rsidRDefault="0028554C" w:rsidP="00DC4838">
      <w:pPr>
        <w:jc w:val="both"/>
        <w:rPr>
          <w:rFonts w:asciiTheme="majorHAnsi" w:hAnsiTheme="majorHAnsi" w:cstheme="majorHAnsi"/>
        </w:rPr>
      </w:pPr>
    </w:p>
    <w:p w14:paraId="23B7B19D" w14:textId="1BA76FB1" w:rsidR="00333CFA" w:rsidRPr="002509B8" w:rsidRDefault="00333CFA" w:rsidP="00DC4838">
      <w:pPr>
        <w:jc w:val="both"/>
        <w:rPr>
          <w:rFonts w:asciiTheme="majorHAnsi" w:hAnsiTheme="majorHAnsi" w:cstheme="majorHAnsi"/>
          <w:b/>
          <w:bCs/>
          <w:sz w:val="28"/>
          <w:szCs w:val="28"/>
        </w:rPr>
      </w:pPr>
      <w:r w:rsidRPr="002509B8">
        <w:rPr>
          <w:rFonts w:asciiTheme="majorHAnsi" w:hAnsiTheme="majorHAnsi" w:cstheme="majorHAnsi"/>
          <w:b/>
          <w:bCs/>
          <w:sz w:val="28"/>
          <w:szCs w:val="28"/>
        </w:rPr>
        <w:t>Direct Marketing</w:t>
      </w:r>
    </w:p>
    <w:p w14:paraId="72DB96D6" w14:textId="1283BAA0" w:rsidR="00333CFA" w:rsidRDefault="00333CFA" w:rsidP="00DC4838">
      <w:pPr>
        <w:jc w:val="both"/>
        <w:rPr>
          <w:rFonts w:asciiTheme="majorHAnsi" w:hAnsiTheme="majorHAnsi" w:cstheme="majorHAnsi"/>
        </w:rPr>
      </w:pPr>
      <w:r>
        <w:rPr>
          <w:rFonts w:asciiTheme="majorHAnsi" w:hAnsiTheme="majorHAnsi" w:cstheme="majorHAnsi"/>
        </w:rPr>
        <w:t xml:space="preserve">Body Smart Health may collect and utilise your personal information so that we can promote our services </w:t>
      </w:r>
      <w:r w:rsidR="0068735A">
        <w:rPr>
          <w:rFonts w:asciiTheme="majorHAnsi" w:hAnsiTheme="majorHAnsi" w:cstheme="majorHAnsi"/>
        </w:rPr>
        <w:t xml:space="preserve">to you.  We may contact you in relation to these promotions by direct mail, SMS, MMS, social media, phone, and email.  </w:t>
      </w:r>
    </w:p>
    <w:p w14:paraId="79E39D1B" w14:textId="77777777" w:rsidR="0068735A" w:rsidRDefault="0068735A" w:rsidP="00DC4838">
      <w:pPr>
        <w:jc w:val="both"/>
        <w:rPr>
          <w:rFonts w:asciiTheme="majorHAnsi" w:hAnsiTheme="majorHAnsi" w:cstheme="majorHAnsi"/>
        </w:rPr>
      </w:pPr>
    </w:p>
    <w:p w14:paraId="565BABCE" w14:textId="78B05A69" w:rsidR="0068735A" w:rsidRDefault="0068735A" w:rsidP="00DC4838">
      <w:pPr>
        <w:jc w:val="both"/>
        <w:rPr>
          <w:rFonts w:asciiTheme="majorHAnsi" w:hAnsiTheme="majorHAnsi" w:cstheme="majorHAnsi"/>
        </w:rPr>
      </w:pPr>
      <w:r>
        <w:rPr>
          <w:rFonts w:asciiTheme="majorHAnsi" w:hAnsiTheme="majorHAnsi" w:cstheme="majorHAnsi"/>
        </w:rPr>
        <w:t xml:space="preserve">You can opt out of marketing by contacting us.  </w:t>
      </w:r>
      <w:r w:rsidR="000D62D7">
        <w:rPr>
          <w:rFonts w:asciiTheme="majorHAnsi" w:hAnsiTheme="majorHAnsi" w:cstheme="majorHAnsi"/>
        </w:rPr>
        <w:t>If at any time you wish to change your communication preferences, please let us know.</w:t>
      </w:r>
    </w:p>
    <w:p w14:paraId="548050E3" w14:textId="77777777" w:rsidR="000D62D7" w:rsidRDefault="000D62D7" w:rsidP="00DC4838">
      <w:pPr>
        <w:jc w:val="both"/>
        <w:rPr>
          <w:rFonts w:asciiTheme="majorHAnsi" w:hAnsiTheme="majorHAnsi" w:cstheme="majorHAnsi"/>
        </w:rPr>
      </w:pPr>
    </w:p>
    <w:p w14:paraId="6D6A40AC" w14:textId="78C8F5BD" w:rsidR="00947CD5" w:rsidRPr="00947CD5" w:rsidRDefault="00947CD5" w:rsidP="00DC4838">
      <w:pPr>
        <w:jc w:val="both"/>
        <w:rPr>
          <w:rFonts w:asciiTheme="majorHAnsi" w:hAnsiTheme="majorHAnsi" w:cstheme="majorHAnsi"/>
          <w:b/>
          <w:bCs/>
          <w:sz w:val="28"/>
          <w:szCs w:val="28"/>
        </w:rPr>
      </w:pPr>
      <w:r w:rsidRPr="00947CD5">
        <w:rPr>
          <w:rFonts w:asciiTheme="majorHAnsi" w:hAnsiTheme="majorHAnsi" w:cstheme="majorHAnsi"/>
          <w:b/>
          <w:bCs/>
          <w:sz w:val="28"/>
          <w:szCs w:val="28"/>
        </w:rPr>
        <w:t>Complaints and Feedback</w:t>
      </w:r>
    </w:p>
    <w:p w14:paraId="173FEB78" w14:textId="0C8E3852" w:rsidR="00947CD5" w:rsidRDefault="009A3702" w:rsidP="00DC4838">
      <w:pPr>
        <w:jc w:val="both"/>
        <w:rPr>
          <w:rFonts w:asciiTheme="majorHAnsi" w:hAnsiTheme="majorHAnsi" w:cstheme="majorHAnsi"/>
        </w:rPr>
      </w:pPr>
      <w:r>
        <w:rPr>
          <w:rFonts w:asciiTheme="majorHAnsi" w:hAnsiTheme="majorHAnsi" w:cstheme="majorHAnsi"/>
        </w:rPr>
        <w:t xml:space="preserve">If you have any concerns or feedback </w:t>
      </w:r>
      <w:r w:rsidR="002D0421">
        <w:rPr>
          <w:rFonts w:asciiTheme="majorHAnsi" w:hAnsiTheme="majorHAnsi" w:cstheme="majorHAnsi"/>
        </w:rPr>
        <w:t xml:space="preserve">about the </w:t>
      </w:r>
      <w:proofErr w:type="gramStart"/>
      <w:r w:rsidR="002D0421">
        <w:rPr>
          <w:rFonts w:asciiTheme="majorHAnsi" w:hAnsiTheme="majorHAnsi" w:cstheme="majorHAnsi"/>
        </w:rPr>
        <w:t>manner in which</w:t>
      </w:r>
      <w:proofErr w:type="gramEnd"/>
      <w:r w:rsidR="002D0421">
        <w:rPr>
          <w:rFonts w:asciiTheme="majorHAnsi" w:hAnsiTheme="majorHAnsi" w:cstheme="majorHAnsi"/>
        </w:rPr>
        <w:t xml:space="preserve"> your personal information is being handled, please contact our General Manager of Operations whose contact details are provided below.</w:t>
      </w:r>
    </w:p>
    <w:p w14:paraId="4A48140F" w14:textId="77777777" w:rsidR="002D0421" w:rsidRDefault="002D0421" w:rsidP="00DC4838">
      <w:pPr>
        <w:jc w:val="both"/>
        <w:rPr>
          <w:rFonts w:asciiTheme="majorHAnsi" w:hAnsiTheme="majorHAnsi" w:cstheme="majorHAnsi"/>
        </w:rPr>
      </w:pPr>
    </w:p>
    <w:p w14:paraId="29338779" w14:textId="7FE84A0C" w:rsidR="0079368E" w:rsidRPr="0079368E" w:rsidRDefault="0079368E" w:rsidP="0079368E">
      <w:pPr>
        <w:jc w:val="center"/>
        <w:rPr>
          <w:rFonts w:asciiTheme="majorHAnsi" w:hAnsiTheme="majorHAnsi" w:cstheme="majorHAnsi"/>
          <w:b/>
          <w:bCs/>
        </w:rPr>
      </w:pPr>
      <w:r w:rsidRPr="0079368E">
        <w:rPr>
          <w:rFonts w:asciiTheme="majorHAnsi" w:hAnsiTheme="majorHAnsi" w:cstheme="majorHAnsi"/>
          <w:b/>
          <w:bCs/>
        </w:rPr>
        <w:t>Alicia Edwards</w:t>
      </w:r>
    </w:p>
    <w:p w14:paraId="44D4305E" w14:textId="2656C753" w:rsidR="0079368E" w:rsidRPr="0079368E" w:rsidRDefault="0079368E" w:rsidP="0079368E">
      <w:pPr>
        <w:jc w:val="center"/>
        <w:rPr>
          <w:rFonts w:asciiTheme="majorHAnsi" w:hAnsiTheme="majorHAnsi" w:cstheme="majorHAnsi"/>
          <w:b/>
          <w:bCs/>
        </w:rPr>
      </w:pPr>
      <w:r w:rsidRPr="0079368E">
        <w:rPr>
          <w:rFonts w:asciiTheme="majorHAnsi" w:hAnsiTheme="majorHAnsi" w:cstheme="majorHAnsi"/>
          <w:b/>
          <w:bCs/>
        </w:rPr>
        <w:t>General Manager – Operations</w:t>
      </w:r>
    </w:p>
    <w:p w14:paraId="56BA76B3" w14:textId="189EC0E1" w:rsidR="0079368E" w:rsidRPr="0079368E" w:rsidRDefault="00830522" w:rsidP="0079368E">
      <w:pPr>
        <w:jc w:val="center"/>
        <w:rPr>
          <w:rFonts w:asciiTheme="majorHAnsi" w:hAnsiTheme="majorHAnsi" w:cstheme="majorHAnsi"/>
          <w:b/>
          <w:bCs/>
        </w:rPr>
      </w:pPr>
      <w:hyperlink r:id="rId9" w:history="1">
        <w:r w:rsidR="0079368E" w:rsidRPr="0079368E">
          <w:rPr>
            <w:rStyle w:val="Hyperlink"/>
            <w:rFonts w:asciiTheme="majorHAnsi" w:hAnsiTheme="majorHAnsi" w:cstheme="majorHAnsi"/>
            <w:b/>
            <w:bCs/>
          </w:rPr>
          <w:t>alicia@bodysmarthealth.com.au</w:t>
        </w:r>
      </w:hyperlink>
      <w:r w:rsidR="0079368E" w:rsidRPr="0079368E">
        <w:rPr>
          <w:rFonts w:asciiTheme="majorHAnsi" w:hAnsiTheme="majorHAnsi" w:cstheme="majorHAnsi"/>
          <w:b/>
          <w:bCs/>
        </w:rPr>
        <w:t xml:space="preserve">  |  1300 630 204</w:t>
      </w:r>
    </w:p>
    <w:p w14:paraId="2738AEA7" w14:textId="77777777" w:rsidR="0079368E" w:rsidRDefault="0079368E" w:rsidP="00DC4838">
      <w:pPr>
        <w:jc w:val="both"/>
        <w:rPr>
          <w:rFonts w:asciiTheme="majorHAnsi" w:hAnsiTheme="majorHAnsi" w:cstheme="majorHAnsi"/>
        </w:rPr>
      </w:pPr>
    </w:p>
    <w:p w14:paraId="21C29BC6" w14:textId="1D5A2B37" w:rsidR="002D0421" w:rsidRDefault="002D0421" w:rsidP="00DC4838">
      <w:pPr>
        <w:jc w:val="both"/>
        <w:rPr>
          <w:rFonts w:asciiTheme="majorHAnsi" w:hAnsiTheme="majorHAnsi" w:cstheme="majorHAnsi"/>
        </w:rPr>
      </w:pPr>
      <w:r>
        <w:rPr>
          <w:rFonts w:asciiTheme="majorHAnsi" w:hAnsiTheme="majorHAnsi" w:cstheme="majorHAnsi"/>
        </w:rPr>
        <w:lastRenderedPageBreak/>
        <w:t>If you wish to make a formal complaint, please provide your complaint in writing, addressed to the General Manager of Operations</w:t>
      </w:r>
      <w:r w:rsidR="009218FF">
        <w:rPr>
          <w:rFonts w:asciiTheme="majorHAnsi" w:hAnsiTheme="majorHAnsi" w:cstheme="majorHAnsi"/>
        </w:rPr>
        <w:t xml:space="preserve">.  We will endeavour to contact you to acknowledge receipt of the complaint within five (5) business days and will attend to your complaint and respond to your concerns within </w:t>
      </w:r>
      <w:r w:rsidR="00FF1636">
        <w:rPr>
          <w:rFonts w:asciiTheme="majorHAnsi" w:hAnsiTheme="majorHAnsi" w:cstheme="majorHAnsi"/>
        </w:rPr>
        <w:t>30 business days.</w:t>
      </w:r>
    </w:p>
    <w:p w14:paraId="6E908DD8" w14:textId="77777777" w:rsidR="00FF1636" w:rsidRDefault="00FF1636" w:rsidP="00DC4838">
      <w:pPr>
        <w:jc w:val="both"/>
        <w:rPr>
          <w:rFonts w:asciiTheme="majorHAnsi" w:hAnsiTheme="majorHAnsi" w:cstheme="majorHAnsi"/>
        </w:rPr>
      </w:pPr>
    </w:p>
    <w:p w14:paraId="718F2ED5" w14:textId="186F46F4" w:rsidR="00FF1636" w:rsidRDefault="00FF1636" w:rsidP="00DC4838">
      <w:pPr>
        <w:jc w:val="both"/>
        <w:rPr>
          <w:rFonts w:asciiTheme="majorHAnsi" w:hAnsiTheme="majorHAnsi" w:cstheme="majorHAnsi"/>
        </w:rPr>
      </w:pPr>
      <w:r>
        <w:rPr>
          <w:rFonts w:asciiTheme="majorHAnsi" w:hAnsiTheme="majorHAnsi" w:cstheme="majorHAnsi"/>
        </w:rPr>
        <w:t xml:space="preserve">If we have not responded to you within a reasonable time, or if your complaint is not resolved to your satisfaction, you are entitled under the Privacy Act to make a complaint to the Office of the Australian Information Commissioner and can find more information on the Commission’s website:  </w:t>
      </w:r>
      <w:hyperlink r:id="rId10" w:history="1">
        <w:r w:rsidRPr="00471ADF">
          <w:rPr>
            <w:rStyle w:val="Hyperlink"/>
            <w:rFonts w:asciiTheme="majorHAnsi" w:hAnsiTheme="majorHAnsi" w:cstheme="majorHAnsi"/>
          </w:rPr>
          <w:t>www.privacy.gov.au</w:t>
        </w:r>
      </w:hyperlink>
      <w:r>
        <w:rPr>
          <w:rFonts w:asciiTheme="majorHAnsi" w:hAnsiTheme="majorHAnsi" w:cstheme="majorHAnsi"/>
        </w:rPr>
        <w:t xml:space="preserve"> </w:t>
      </w:r>
    </w:p>
    <w:p w14:paraId="335239AD" w14:textId="747B7338" w:rsidR="001032FC" w:rsidRDefault="001032FC" w:rsidP="001032FC">
      <w:pPr>
        <w:jc w:val="both"/>
        <w:rPr>
          <w:rFonts w:asciiTheme="majorHAnsi" w:hAnsiTheme="majorHAnsi" w:cstheme="majorHAnsi"/>
        </w:rPr>
      </w:pPr>
    </w:p>
    <w:p w14:paraId="3F000F39" w14:textId="24374B1F" w:rsidR="001032FC" w:rsidRPr="00DD36EF" w:rsidRDefault="001032FC" w:rsidP="001032FC">
      <w:pPr>
        <w:jc w:val="both"/>
        <w:rPr>
          <w:rFonts w:asciiTheme="majorHAnsi" w:hAnsiTheme="majorHAnsi" w:cstheme="majorHAnsi"/>
          <w:b/>
          <w:bCs/>
          <w:sz w:val="28"/>
          <w:szCs w:val="28"/>
        </w:rPr>
      </w:pPr>
      <w:r w:rsidRPr="00DD36EF">
        <w:rPr>
          <w:rFonts w:asciiTheme="majorHAnsi" w:hAnsiTheme="majorHAnsi" w:cstheme="majorHAnsi"/>
          <w:b/>
          <w:bCs/>
          <w:sz w:val="28"/>
          <w:szCs w:val="28"/>
        </w:rPr>
        <w:t>Responsibilities</w:t>
      </w:r>
    </w:p>
    <w:tbl>
      <w:tblPr>
        <w:tblStyle w:val="TableGridLight"/>
        <w:tblW w:w="0" w:type="auto"/>
        <w:tblLook w:val="04A0" w:firstRow="1" w:lastRow="0" w:firstColumn="1" w:lastColumn="0" w:noHBand="0" w:noVBand="1"/>
      </w:tblPr>
      <w:tblGrid>
        <w:gridCol w:w="2547"/>
        <w:gridCol w:w="6469"/>
      </w:tblGrid>
      <w:tr w:rsidR="001032FC" w14:paraId="29A41EA9" w14:textId="77777777" w:rsidTr="002C735B">
        <w:trPr>
          <w:tblHeader/>
        </w:trPr>
        <w:tc>
          <w:tcPr>
            <w:tcW w:w="2547" w:type="dxa"/>
          </w:tcPr>
          <w:p w14:paraId="1D2426C5" w14:textId="71DB56F2" w:rsidR="001032FC" w:rsidRPr="002C735B" w:rsidRDefault="000B7E6D" w:rsidP="001032FC">
            <w:pPr>
              <w:jc w:val="both"/>
              <w:rPr>
                <w:rFonts w:asciiTheme="majorHAnsi" w:hAnsiTheme="majorHAnsi" w:cstheme="majorHAnsi"/>
                <w:b/>
                <w:bCs/>
              </w:rPr>
            </w:pPr>
            <w:r w:rsidRPr="002C735B">
              <w:rPr>
                <w:rFonts w:asciiTheme="majorHAnsi" w:hAnsiTheme="majorHAnsi" w:cstheme="majorHAnsi"/>
                <w:b/>
                <w:bCs/>
              </w:rPr>
              <w:t>Role</w:t>
            </w:r>
          </w:p>
        </w:tc>
        <w:tc>
          <w:tcPr>
            <w:tcW w:w="6469" w:type="dxa"/>
          </w:tcPr>
          <w:p w14:paraId="0EF0095E" w14:textId="60DA5607" w:rsidR="001032FC" w:rsidRPr="002C735B" w:rsidRDefault="000B7E6D" w:rsidP="001032FC">
            <w:pPr>
              <w:jc w:val="both"/>
              <w:rPr>
                <w:rFonts w:asciiTheme="majorHAnsi" w:hAnsiTheme="majorHAnsi" w:cstheme="majorHAnsi"/>
                <w:b/>
                <w:bCs/>
              </w:rPr>
            </w:pPr>
            <w:r w:rsidRPr="002C735B">
              <w:rPr>
                <w:rFonts w:asciiTheme="majorHAnsi" w:hAnsiTheme="majorHAnsi" w:cstheme="majorHAnsi"/>
                <w:b/>
                <w:bCs/>
              </w:rPr>
              <w:t>Responsibilities</w:t>
            </w:r>
          </w:p>
        </w:tc>
      </w:tr>
      <w:tr w:rsidR="000B7E6D" w14:paraId="0B1EF7CE" w14:textId="77777777" w:rsidTr="002C735B">
        <w:tc>
          <w:tcPr>
            <w:tcW w:w="2547" w:type="dxa"/>
          </w:tcPr>
          <w:p w14:paraId="27E896BF" w14:textId="77777777" w:rsidR="00F34C29" w:rsidRDefault="000B7E6D" w:rsidP="001032FC">
            <w:pPr>
              <w:jc w:val="both"/>
              <w:rPr>
                <w:rFonts w:asciiTheme="majorHAnsi" w:hAnsiTheme="majorHAnsi" w:cstheme="majorHAnsi"/>
              </w:rPr>
            </w:pPr>
            <w:r>
              <w:rPr>
                <w:rFonts w:asciiTheme="majorHAnsi" w:hAnsiTheme="majorHAnsi" w:cstheme="majorHAnsi"/>
              </w:rPr>
              <w:t xml:space="preserve">Executive Management </w:t>
            </w:r>
          </w:p>
          <w:p w14:paraId="5589F1F0" w14:textId="33E65F73" w:rsidR="000B7E6D" w:rsidRDefault="000B7E6D" w:rsidP="001032FC">
            <w:pPr>
              <w:jc w:val="both"/>
              <w:rPr>
                <w:rFonts w:asciiTheme="majorHAnsi" w:hAnsiTheme="majorHAnsi" w:cstheme="majorHAnsi"/>
              </w:rPr>
            </w:pPr>
            <w:r>
              <w:rPr>
                <w:rFonts w:asciiTheme="majorHAnsi" w:hAnsiTheme="majorHAnsi" w:cstheme="majorHAnsi"/>
              </w:rPr>
              <w:t>(CEO, GM)</w:t>
            </w:r>
          </w:p>
        </w:tc>
        <w:tc>
          <w:tcPr>
            <w:tcW w:w="6469" w:type="dxa"/>
          </w:tcPr>
          <w:p w14:paraId="4174B0E1" w14:textId="7CA0072D" w:rsidR="007C7EE5" w:rsidRDefault="007C7EE5" w:rsidP="00A22D72">
            <w:pPr>
              <w:pStyle w:val="ListParagraph"/>
              <w:numPr>
                <w:ilvl w:val="0"/>
                <w:numId w:val="1"/>
              </w:numPr>
              <w:jc w:val="both"/>
              <w:rPr>
                <w:rFonts w:asciiTheme="majorHAnsi" w:hAnsiTheme="majorHAnsi" w:cstheme="majorHAnsi"/>
              </w:rPr>
            </w:pPr>
            <w:r w:rsidRPr="007C7EE5">
              <w:rPr>
                <w:rFonts w:asciiTheme="majorHAnsi" w:hAnsiTheme="majorHAnsi" w:cstheme="majorHAnsi"/>
              </w:rPr>
              <w:t xml:space="preserve">Establish and communicate </w:t>
            </w:r>
            <w:r w:rsidR="004B5746">
              <w:rPr>
                <w:rFonts w:asciiTheme="majorHAnsi" w:hAnsiTheme="majorHAnsi" w:cstheme="majorHAnsi"/>
              </w:rPr>
              <w:t xml:space="preserve">policies and procedures pertaining to </w:t>
            </w:r>
            <w:r w:rsidR="00497111">
              <w:rPr>
                <w:rFonts w:asciiTheme="majorHAnsi" w:hAnsiTheme="majorHAnsi" w:cstheme="majorHAnsi"/>
              </w:rPr>
              <w:t>privacy and confidentiality.</w:t>
            </w:r>
            <w:r w:rsidRPr="007C7EE5">
              <w:rPr>
                <w:rFonts w:asciiTheme="majorHAnsi" w:hAnsiTheme="majorHAnsi" w:cstheme="majorHAnsi"/>
              </w:rPr>
              <w:t xml:space="preserve"> </w:t>
            </w:r>
          </w:p>
          <w:p w14:paraId="4D6D9F9B" w14:textId="30C71377" w:rsidR="00A50F46" w:rsidRDefault="00A50F46" w:rsidP="00A22D72">
            <w:pPr>
              <w:pStyle w:val="ListParagraph"/>
              <w:numPr>
                <w:ilvl w:val="0"/>
                <w:numId w:val="1"/>
              </w:numPr>
              <w:jc w:val="both"/>
              <w:rPr>
                <w:rFonts w:asciiTheme="majorHAnsi" w:hAnsiTheme="majorHAnsi" w:cstheme="majorHAnsi"/>
              </w:rPr>
            </w:pPr>
            <w:r>
              <w:rPr>
                <w:rFonts w:asciiTheme="majorHAnsi" w:hAnsiTheme="majorHAnsi" w:cstheme="majorHAnsi"/>
              </w:rPr>
              <w:t xml:space="preserve">Ensure policies and procedures for </w:t>
            </w:r>
            <w:r w:rsidR="00497111">
              <w:rPr>
                <w:rFonts w:asciiTheme="majorHAnsi" w:hAnsiTheme="majorHAnsi" w:cstheme="majorHAnsi"/>
              </w:rPr>
              <w:t>privacy and confidentiality</w:t>
            </w:r>
            <w:r>
              <w:rPr>
                <w:rFonts w:asciiTheme="majorHAnsi" w:hAnsiTheme="majorHAnsi" w:cstheme="majorHAnsi"/>
              </w:rPr>
              <w:t xml:space="preserve"> are kept up to date and in line with </w:t>
            </w:r>
            <w:r w:rsidR="004B5746">
              <w:rPr>
                <w:rFonts w:asciiTheme="majorHAnsi" w:hAnsiTheme="majorHAnsi" w:cstheme="majorHAnsi"/>
              </w:rPr>
              <w:t>relevant legislation</w:t>
            </w:r>
            <w:r w:rsidR="00753DB2">
              <w:rPr>
                <w:rFonts w:asciiTheme="majorHAnsi" w:hAnsiTheme="majorHAnsi" w:cstheme="majorHAnsi"/>
              </w:rPr>
              <w:t xml:space="preserve"> and guidelines.</w:t>
            </w:r>
          </w:p>
          <w:p w14:paraId="7C860642" w14:textId="1A7101FD" w:rsidR="005F3B1B" w:rsidRPr="007C7EE5" w:rsidRDefault="005F3B1B" w:rsidP="00A22D72">
            <w:pPr>
              <w:pStyle w:val="ListParagraph"/>
              <w:numPr>
                <w:ilvl w:val="0"/>
                <w:numId w:val="1"/>
              </w:numPr>
              <w:jc w:val="both"/>
              <w:rPr>
                <w:rFonts w:asciiTheme="majorHAnsi" w:hAnsiTheme="majorHAnsi" w:cstheme="majorHAnsi"/>
              </w:rPr>
            </w:pPr>
            <w:r>
              <w:rPr>
                <w:rFonts w:asciiTheme="majorHAnsi" w:hAnsiTheme="majorHAnsi" w:cstheme="majorHAnsi"/>
              </w:rPr>
              <w:t xml:space="preserve">Review the effectiveness of policies and procedures and training materials pertaining to </w:t>
            </w:r>
            <w:r w:rsidR="00497111">
              <w:rPr>
                <w:rFonts w:asciiTheme="majorHAnsi" w:hAnsiTheme="majorHAnsi" w:cstheme="majorHAnsi"/>
              </w:rPr>
              <w:t>privacy and confidentiality</w:t>
            </w:r>
            <w:r>
              <w:rPr>
                <w:rFonts w:asciiTheme="majorHAnsi" w:hAnsiTheme="majorHAnsi" w:cstheme="majorHAnsi"/>
              </w:rPr>
              <w:t>.</w:t>
            </w:r>
          </w:p>
          <w:p w14:paraId="079A3F12" w14:textId="77777777" w:rsidR="00AA3418" w:rsidRDefault="007C7EE5" w:rsidP="00A22D72">
            <w:pPr>
              <w:pStyle w:val="ListParagraph"/>
              <w:numPr>
                <w:ilvl w:val="0"/>
                <w:numId w:val="1"/>
              </w:numPr>
              <w:jc w:val="both"/>
              <w:rPr>
                <w:rFonts w:asciiTheme="majorHAnsi" w:hAnsiTheme="majorHAnsi" w:cstheme="majorHAnsi"/>
              </w:rPr>
            </w:pPr>
            <w:r w:rsidRPr="007C7EE5">
              <w:rPr>
                <w:rFonts w:asciiTheme="majorHAnsi" w:hAnsiTheme="majorHAnsi" w:cstheme="majorHAnsi"/>
              </w:rPr>
              <w:t xml:space="preserve">Provide </w:t>
            </w:r>
            <w:r w:rsidR="00753DB2">
              <w:rPr>
                <w:rFonts w:asciiTheme="majorHAnsi" w:hAnsiTheme="majorHAnsi" w:cstheme="majorHAnsi"/>
              </w:rPr>
              <w:t>staff with easy access to all policies and procedures.</w:t>
            </w:r>
          </w:p>
          <w:p w14:paraId="6D70A251" w14:textId="3DD6B825" w:rsidR="006D3E5E" w:rsidRDefault="00F25270" w:rsidP="00A22D72">
            <w:pPr>
              <w:pStyle w:val="ListParagraph"/>
              <w:numPr>
                <w:ilvl w:val="0"/>
                <w:numId w:val="1"/>
              </w:numPr>
              <w:jc w:val="both"/>
              <w:rPr>
                <w:rFonts w:asciiTheme="majorHAnsi" w:hAnsiTheme="majorHAnsi" w:cstheme="majorHAnsi"/>
              </w:rPr>
            </w:pPr>
            <w:r>
              <w:rPr>
                <w:rFonts w:asciiTheme="majorHAnsi" w:hAnsiTheme="majorHAnsi" w:cstheme="majorHAnsi"/>
              </w:rPr>
              <w:t xml:space="preserve">Promptly, confidentially, and sensitively </w:t>
            </w:r>
            <w:r w:rsidR="006D3E5E">
              <w:rPr>
                <w:rFonts w:asciiTheme="majorHAnsi" w:hAnsiTheme="majorHAnsi" w:cstheme="majorHAnsi"/>
              </w:rPr>
              <w:t xml:space="preserve">respond to </w:t>
            </w:r>
            <w:r w:rsidR="00497111">
              <w:rPr>
                <w:rFonts w:asciiTheme="majorHAnsi" w:hAnsiTheme="majorHAnsi" w:cstheme="majorHAnsi"/>
              </w:rPr>
              <w:t>all complaints</w:t>
            </w:r>
            <w:r w:rsidR="006D3E5E">
              <w:rPr>
                <w:rFonts w:asciiTheme="majorHAnsi" w:hAnsiTheme="majorHAnsi" w:cstheme="majorHAnsi"/>
              </w:rPr>
              <w:t xml:space="preserve"> made.</w:t>
            </w:r>
          </w:p>
          <w:p w14:paraId="28136539" w14:textId="38E372BE" w:rsidR="000B7E6D" w:rsidRPr="00AA7037" w:rsidRDefault="006D3E5E" w:rsidP="00A22D72">
            <w:pPr>
              <w:pStyle w:val="ListParagraph"/>
              <w:numPr>
                <w:ilvl w:val="0"/>
                <w:numId w:val="1"/>
              </w:numPr>
              <w:jc w:val="both"/>
              <w:rPr>
                <w:rFonts w:asciiTheme="majorHAnsi" w:hAnsiTheme="majorHAnsi" w:cstheme="majorHAnsi"/>
              </w:rPr>
            </w:pPr>
            <w:r>
              <w:rPr>
                <w:rFonts w:asciiTheme="majorHAnsi" w:hAnsiTheme="majorHAnsi" w:cstheme="majorHAnsi"/>
              </w:rPr>
              <w:t>Ensure fairness and make no biased decisions when resolving the issue.</w:t>
            </w:r>
            <w:r w:rsidR="007C7EE5" w:rsidRPr="00AA7037">
              <w:rPr>
                <w:rFonts w:asciiTheme="majorHAnsi" w:hAnsiTheme="majorHAnsi" w:cstheme="majorHAnsi"/>
              </w:rPr>
              <w:t xml:space="preserve"> </w:t>
            </w:r>
          </w:p>
        </w:tc>
      </w:tr>
      <w:tr w:rsidR="00345CDC" w14:paraId="07A2CC8D" w14:textId="77777777" w:rsidTr="002C735B">
        <w:trPr>
          <w:trHeight w:val="958"/>
        </w:trPr>
        <w:tc>
          <w:tcPr>
            <w:tcW w:w="2547" w:type="dxa"/>
          </w:tcPr>
          <w:p w14:paraId="225120C8" w14:textId="5EF6205C" w:rsidR="00345CDC" w:rsidRDefault="00345CDC" w:rsidP="001032FC">
            <w:pPr>
              <w:jc w:val="both"/>
              <w:rPr>
                <w:rFonts w:asciiTheme="majorHAnsi" w:hAnsiTheme="majorHAnsi" w:cstheme="majorHAnsi"/>
              </w:rPr>
            </w:pPr>
            <w:r>
              <w:rPr>
                <w:rFonts w:asciiTheme="majorHAnsi" w:hAnsiTheme="majorHAnsi" w:cstheme="majorHAnsi"/>
              </w:rPr>
              <w:t>All Staff</w:t>
            </w:r>
          </w:p>
        </w:tc>
        <w:tc>
          <w:tcPr>
            <w:tcW w:w="6469" w:type="dxa"/>
          </w:tcPr>
          <w:p w14:paraId="15C0FF94" w14:textId="3E9FFD17" w:rsidR="00345CDC" w:rsidRDefault="00345CDC" w:rsidP="00A22D72">
            <w:pPr>
              <w:pStyle w:val="ListParagraph"/>
              <w:numPr>
                <w:ilvl w:val="0"/>
                <w:numId w:val="1"/>
              </w:numPr>
              <w:jc w:val="both"/>
              <w:rPr>
                <w:rFonts w:asciiTheme="majorHAnsi" w:hAnsiTheme="majorHAnsi" w:cstheme="majorHAnsi"/>
              </w:rPr>
            </w:pPr>
            <w:r>
              <w:rPr>
                <w:rFonts w:asciiTheme="majorHAnsi" w:hAnsiTheme="majorHAnsi" w:cstheme="majorHAnsi"/>
              </w:rPr>
              <w:t xml:space="preserve">Comply with this </w:t>
            </w:r>
            <w:r w:rsidR="00494A3F">
              <w:rPr>
                <w:rFonts w:asciiTheme="majorHAnsi" w:hAnsiTheme="majorHAnsi" w:cstheme="majorHAnsi"/>
              </w:rPr>
              <w:t xml:space="preserve">policy &amp; </w:t>
            </w:r>
            <w:r>
              <w:rPr>
                <w:rFonts w:asciiTheme="majorHAnsi" w:hAnsiTheme="majorHAnsi" w:cstheme="majorHAnsi"/>
              </w:rPr>
              <w:t>procedure and support the executive management in identifying areas for improvement.</w:t>
            </w:r>
          </w:p>
          <w:p w14:paraId="505288D8" w14:textId="13EC716D" w:rsidR="00494A3F" w:rsidRDefault="00D3732E" w:rsidP="00A22D72">
            <w:pPr>
              <w:pStyle w:val="ListParagraph"/>
              <w:numPr>
                <w:ilvl w:val="0"/>
                <w:numId w:val="1"/>
              </w:numPr>
              <w:jc w:val="both"/>
              <w:rPr>
                <w:rFonts w:asciiTheme="majorHAnsi" w:hAnsiTheme="majorHAnsi" w:cstheme="majorHAnsi"/>
              </w:rPr>
            </w:pPr>
            <w:r>
              <w:rPr>
                <w:rFonts w:asciiTheme="majorHAnsi" w:hAnsiTheme="majorHAnsi" w:cstheme="majorHAnsi"/>
              </w:rPr>
              <w:t xml:space="preserve">Participate actively in initial and ongoing training in </w:t>
            </w:r>
            <w:r w:rsidR="00AA7037">
              <w:rPr>
                <w:rFonts w:asciiTheme="majorHAnsi" w:hAnsiTheme="majorHAnsi" w:cstheme="majorHAnsi"/>
              </w:rPr>
              <w:t>privacy and confidentiality</w:t>
            </w:r>
            <w:r w:rsidR="009F554E">
              <w:rPr>
                <w:rFonts w:asciiTheme="majorHAnsi" w:hAnsiTheme="majorHAnsi" w:cstheme="majorHAnsi"/>
              </w:rPr>
              <w:t xml:space="preserve">. </w:t>
            </w:r>
          </w:p>
          <w:p w14:paraId="1D635AE5" w14:textId="140DBBB8" w:rsidR="005014E7" w:rsidRPr="009F554E" w:rsidRDefault="005014E7" w:rsidP="00A22D72">
            <w:pPr>
              <w:pStyle w:val="ListParagraph"/>
              <w:numPr>
                <w:ilvl w:val="0"/>
                <w:numId w:val="1"/>
              </w:numPr>
              <w:jc w:val="both"/>
              <w:rPr>
                <w:rFonts w:asciiTheme="majorHAnsi" w:hAnsiTheme="majorHAnsi" w:cstheme="majorHAnsi"/>
              </w:rPr>
            </w:pPr>
            <w:r>
              <w:rPr>
                <w:rFonts w:asciiTheme="majorHAnsi" w:hAnsiTheme="majorHAnsi" w:cstheme="majorHAnsi"/>
              </w:rPr>
              <w:t xml:space="preserve">Ensure that if </w:t>
            </w:r>
            <w:r w:rsidR="009F554E">
              <w:rPr>
                <w:rFonts w:asciiTheme="majorHAnsi" w:hAnsiTheme="majorHAnsi" w:cstheme="majorHAnsi"/>
              </w:rPr>
              <w:t>data breach occurs or is suspected, that it is immediately escalated to the General Manager of Operations.</w:t>
            </w:r>
          </w:p>
        </w:tc>
      </w:tr>
    </w:tbl>
    <w:p w14:paraId="7849AA3E" w14:textId="1035AC3B" w:rsidR="001032FC" w:rsidRDefault="001032FC" w:rsidP="001032FC">
      <w:pPr>
        <w:jc w:val="both"/>
        <w:rPr>
          <w:rFonts w:asciiTheme="majorHAnsi" w:hAnsiTheme="majorHAnsi" w:cstheme="majorHAnsi"/>
        </w:rPr>
      </w:pPr>
    </w:p>
    <w:p w14:paraId="761D1C30" w14:textId="3F3B2A9E" w:rsidR="00AA5B15" w:rsidRPr="00DD36EF" w:rsidRDefault="00AA5B15" w:rsidP="001032FC">
      <w:pPr>
        <w:jc w:val="both"/>
        <w:rPr>
          <w:rFonts w:asciiTheme="majorHAnsi" w:hAnsiTheme="majorHAnsi" w:cstheme="majorHAnsi"/>
          <w:b/>
          <w:bCs/>
          <w:sz w:val="28"/>
          <w:szCs w:val="28"/>
        </w:rPr>
      </w:pPr>
      <w:r w:rsidRPr="00DD36EF">
        <w:rPr>
          <w:rFonts w:asciiTheme="majorHAnsi" w:hAnsiTheme="majorHAnsi" w:cstheme="majorHAnsi"/>
          <w:b/>
          <w:bCs/>
          <w:sz w:val="28"/>
          <w:szCs w:val="28"/>
        </w:rPr>
        <w:t>Supporting Documentation</w:t>
      </w:r>
    </w:p>
    <w:p w14:paraId="53D31037" w14:textId="71152DC7" w:rsidR="00137B76" w:rsidRDefault="00923F98" w:rsidP="00A22D72">
      <w:pPr>
        <w:pStyle w:val="ListParagraph"/>
        <w:numPr>
          <w:ilvl w:val="0"/>
          <w:numId w:val="2"/>
        </w:numPr>
        <w:jc w:val="both"/>
        <w:rPr>
          <w:rFonts w:asciiTheme="majorHAnsi" w:hAnsiTheme="majorHAnsi" w:cstheme="majorHAnsi"/>
        </w:rPr>
      </w:pPr>
      <w:r>
        <w:rPr>
          <w:rFonts w:asciiTheme="majorHAnsi" w:hAnsiTheme="majorHAnsi" w:cstheme="majorHAnsi"/>
        </w:rPr>
        <w:t>Code of Ethics and Conduct Agreement</w:t>
      </w:r>
    </w:p>
    <w:p w14:paraId="548A19F6" w14:textId="35C1C539" w:rsidR="00923F98" w:rsidRDefault="005F2DD9" w:rsidP="00A22D72">
      <w:pPr>
        <w:pStyle w:val="ListParagraph"/>
        <w:numPr>
          <w:ilvl w:val="0"/>
          <w:numId w:val="2"/>
        </w:numPr>
        <w:jc w:val="both"/>
        <w:rPr>
          <w:rFonts w:asciiTheme="majorHAnsi" w:hAnsiTheme="majorHAnsi" w:cstheme="majorHAnsi"/>
        </w:rPr>
      </w:pPr>
      <w:r>
        <w:rPr>
          <w:rFonts w:asciiTheme="majorHAnsi" w:hAnsiTheme="majorHAnsi" w:cstheme="majorHAnsi"/>
        </w:rPr>
        <w:t xml:space="preserve">Feedback, </w:t>
      </w:r>
      <w:r w:rsidR="00923F98">
        <w:rPr>
          <w:rFonts w:asciiTheme="majorHAnsi" w:hAnsiTheme="majorHAnsi" w:cstheme="majorHAnsi"/>
        </w:rPr>
        <w:t>Complaints and Grievances Policy and Procedure</w:t>
      </w:r>
    </w:p>
    <w:p w14:paraId="65B7EB94" w14:textId="63FC9ABC" w:rsidR="005F2DD9" w:rsidRDefault="005F2DD9" w:rsidP="00A22D72">
      <w:pPr>
        <w:pStyle w:val="ListParagraph"/>
        <w:numPr>
          <w:ilvl w:val="0"/>
          <w:numId w:val="2"/>
        </w:numPr>
        <w:jc w:val="both"/>
        <w:rPr>
          <w:rFonts w:asciiTheme="majorHAnsi" w:hAnsiTheme="majorHAnsi" w:cstheme="majorHAnsi"/>
        </w:rPr>
      </w:pPr>
      <w:r>
        <w:rPr>
          <w:rFonts w:asciiTheme="majorHAnsi" w:hAnsiTheme="majorHAnsi" w:cstheme="majorHAnsi"/>
        </w:rPr>
        <w:t>Complaint Forms</w:t>
      </w:r>
    </w:p>
    <w:p w14:paraId="6CC91D4C" w14:textId="0593E9C8" w:rsidR="005F2DD9" w:rsidRDefault="005F2DD9" w:rsidP="00A22D72">
      <w:pPr>
        <w:pStyle w:val="ListParagraph"/>
        <w:numPr>
          <w:ilvl w:val="0"/>
          <w:numId w:val="2"/>
        </w:numPr>
        <w:jc w:val="both"/>
        <w:rPr>
          <w:rFonts w:asciiTheme="majorHAnsi" w:hAnsiTheme="majorHAnsi" w:cstheme="majorHAnsi"/>
        </w:rPr>
      </w:pPr>
      <w:r>
        <w:rPr>
          <w:rFonts w:asciiTheme="majorHAnsi" w:hAnsiTheme="majorHAnsi" w:cstheme="majorHAnsi"/>
        </w:rPr>
        <w:t>Complaint Register</w:t>
      </w:r>
    </w:p>
    <w:p w14:paraId="167C4EAA" w14:textId="15D72022" w:rsidR="00D44E67" w:rsidRDefault="00D44E67" w:rsidP="00A22D72">
      <w:pPr>
        <w:pStyle w:val="ListParagraph"/>
        <w:numPr>
          <w:ilvl w:val="0"/>
          <w:numId w:val="2"/>
        </w:numPr>
        <w:jc w:val="both"/>
        <w:rPr>
          <w:rFonts w:asciiTheme="majorHAnsi" w:hAnsiTheme="majorHAnsi" w:cstheme="majorHAnsi"/>
        </w:rPr>
      </w:pPr>
      <w:r>
        <w:rPr>
          <w:rFonts w:asciiTheme="majorHAnsi" w:hAnsiTheme="majorHAnsi" w:cstheme="majorHAnsi"/>
        </w:rPr>
        <w:t>Performance Management Policy and Procedure</w:t>
      </w:r>
    </w:p>
    <w:p w14:paraId="78F87D48" w14:textId="58A5DB82" w:rsidR="00D44E67" w:rsidRDefault="00D44E67" w:rsidP="00D44E67">
      <w:pPr>
        <w:jc w:val="both"/>
        <w:rPr>
          <w:rFonts w:asciiTheme="majorHAnsi" w:hAnsiTheme="majorHAnsi" w:cstheme="majorHAnsi"/>
        </w:rPr>
      </w:pPr>
    </w:p>
    <w:p w14:paraId="6DE2EF27" w14:textId="28FBC36C" w:rsidR="00D44E67" w:rsidRPr="00D44E67" w:rsidRDefault="00D44E67" w:rsidP="00D44E67">
      <w:pPr>
        <w:jc w:val="both"/>
        <w:rPr>
          <w:rFonts w:asciiTheme="majorHAnsi" w:hAnsiTheme="majorHAnsi" w:cstheme="majorHAnsi"/>
          <w:b/>
          <w:bCs/>
          <w:sz w:val="28"/>
          <w:szCs w:val="28"/>
        </w:rPr>
      </w:pPr>
      <w:r w:rsidRPr="00D44E67">
        <w:rPr>
          <w:rFonts w:asciiTheme="majorHAnsi" w:hAnsiTheme="majorHAnsi" w:cstheme="majorHAnsi"/>
          <w:b/>
          <w:bCs/>
          <w:sz w:val="28"/>
          <w:szCs w:val="28"/>
        </w:rPr>
        <w:t>References</w:t>
      </w:r>
    </w:p>
    <w:p w14:paraId="7615C574" w14:textId="77777777" w:rsidR="003C4248" w:rsidRPr="003C4248" w:rsidRDefault="003C4248" w:rsidP="00A22D72">
      <w:pPr>
        <w:pStyle w:val="ListParagraph"/>
        <w:numPr>
          <w:ilvl w:val="0"/>
          <w:numId w:val="3"/>
        </w:numPr>
        <w:jc w:val="both"/>
        <w:rPr>
          <w:rFonts w:asciiTheme="majorHAnsi" w:hAnsiTheme="majorHAnsi" w:cstheme="majorHAnsi"/>
        </w:rPr>
      </w:pPr>
      <w:r w:rsidRPr="003C4248">
        <w:rPr>
          <w:rFonts w:asciiTheme="majorHAnsi" w:hAnsiTheme="majorHAnsi" w:cstheme="majorHAnsi"/>
        </w:rPr>
        <w:t>Privacy Act 1988 (</w:t>
      </w:r>
      <w:proofErr w:type="spellStart"/>
      <w:r w:rsidRPr="003C4248">
        <w:rPr>
          <w:rFonts w:asciiTheme="majorHAnsi" w:hAnsiTheme="majorHAnsi" w:cstheme="majorHAnsi"/>
        </w:rPr>
        <w:t>Cth</w:t>
      </w:r>
      <w:proofErr w:type="spellEnd"/>
      <w:r w:rsidRPr="003C4248">
        <w:rPr>
          <w:rFonts w:asciiTheme="majorHAnsi" w:hAnsiTheme="majorHAnsi" w:cstheme="majorHAnsi"/>
        </w:rPr>
        <w:t>); Privacy Amendment (Private Sector) Act 2000 (</w:t>
      </w:r>
      <w:proofErr w:type="spellStart"/>
      <w:r w:rsidRPr="003C4248">
        <w:rPr>
          <w:rFonts w:asciiTheme="majorHAnsi" w:hAnsiTheme="majorHAnsi" w:cstheme="majorHAnsi"/>
        </w:rPr>
        <w:t>Cth</w:t>
      </w:r>
      <w:proofErr w:type="spellEnd"/>
      <w:r w:rsidRPr="003C4248">
        <w:rPr>
          <w:rFonts w:asciiTheme="majorHAnsi" w:hAnsiTheme="majorHAnsi" w:cstheme="majorHAnsi"/>
        </w:rPr>
        <w:t>)</w:t>
      </w:r>
    </w:p>
    <w:p w14:paraId="3C44E269" w14:textId="77777777" w:rsidR="003C4248" w:rsidRPr="003C4248" w:rsidRDefault="003C4248" w:rsidP="00A22D72">
      <w:pPr>
        <w:pStyle w:val="ListParagraph"/>
        <w:numPr>
          <w:ilvl w:val="0"/>
          <w:numId w:val="3"/>
        </w:numPr>
        <w:jc w:val="both"/>
        <w:rPr>
          <w:rFonts w:asciiTheme="majorHAnsi" w:hAnsiTheme="majorHAnsi" w:cstheme="majorHAnsi"/>
        </w:rPr>
      </w:pPr>
      <w:r w:rsidRPr="003C4248">
        <w:rPr>
          <w:rFonts w:asciiTheme="majorHAnsi" w:hAnsiTheme="majorHAnsi" w:cstheme="majorHAnsi"/>
        </w:rPr>
        <w:t>Privacy Amendment (Enhancing Privacy Protection) Act 2012 (</w:t>
      </w:r>
      <w:proofErr w:type="spellStart"/>
      <w:r w:rsidRPr="003C4248">
        <w:rPr>
          <w:rFonts w:asciiTheme="majorHAnsi" w:hAnsiTheme="majorHAnsi" w:cstheme="majorHAnsi"/>
        </w:rPr>
        <w:t>Cth</w:t>
      </w:r>
      <w:proofErr w:type="spellEnd"/>
      <w:r w:rsidRPr="003C4248">
        <w:rPr>
          <w:rFonts w:asciiTheme="majorHAnsi" w:hAnsiTheme="majorHAnsi" w:cstheme="majorHAnsi"/>
        </w:rPr>
        <w:t>)</w:t>
      </w:r>
    </w:p>
    <w:p w14:paraId="28BE3E55" w14:textId="107C7503" w:rsidR="00137B76" w:rsidRDefault="00137B76">
      <w:pPr>
        <w:rPr>
          <w:rFonts w:asciiTheme="majorHAnsi" w:hAnsiTheme="majorHAnsi" w:cstheme="majorHAnsi"/>
          <w:b/>
          <w:bCs/>
          <w:sz w:val="28"/>
          <w:szCs w:val="28"/>
        </w:rPr>
      </w:pPr>
    </w:p>
    <w:p w14:paraId="4BC6AD2A" w14:textId="6321F4EE" w:rsidR="00C203C5" w:rsidRPr="00DD36EF" w:rsidRDefault="00C203C5" w:rsidP="00C203C5">
      <w:pPr>
        <w:jc w:val="both"/>
        <w:rPr>
          <w:rFonts w:asciiTheme="majorHAnsi" w:hAnsiTheme="majorHAnsi" w:cstheme="majorHAnsi"/>
          <w:b/>
          <w:bCs/>
          <w:sz w:val="28"/>
          <w:szCs w:val="28"/>
        </w:rPr>
      </w:pPr>
      <w:r w:rsidRPr="00DD36EF">
        <w:rPr>
          <w:rFonts w:asciiTheme="majorHAnsi" w:hAnsiTheme="majorHAnsi" w:cstheme="majorHAnsi"/>
          <w:b/>
          <w:bCs/>
          <w:sz w:val="28"/>
          <w:szCs w:val="28"/>
        </w:rPr>
        <w:t>Version Control</w:t>
      </w:r>
    </w:p>
    <w:tbl>
      <w:tblPr>
        <w:tblStyle w:val="TableGridLight"/>
        <w:tblW w:w="0" w:type="auto"/>
        <w:tblLook w:val="04A0" w:firstRow="1" w:lastRow="0" w:firstColumn="1" w:lastColumn="0" w:noHBand="0" w:noVBand="1"/>
      </w:tblPr>
      <w:tblGrid>
        <w:gridCol w:w="1271"/>
        <w:gridCol w:w="1276"/>
        <w:gridCol w:w="1843"/>
        <w:gridCol w:w="1842"/>
        <w:gridCol w:w="2784"/>
      </w:tblGrid>
      <w:tr w:rsidR="00C203C5" w14:paraId="21395EC8" w14:textId="77777777" w:rsidTr="00C203C5">
        <w:tc>
          <w:tcPr>
            <w:tcW w:w="1271" w:type="dxa"/>
          </w:tcPr>
          <w:p w14:paraId="4BF43B28" w14:textId="4CEE45DF" w:rsidR="00C203C5" w:rsidRPr="00C203C5" w:rsidRDefault="00C203C5" w:rsidP="00C203C5">
            <w:pPr>
              <w:jc w:val="center"/>
              <w:rPr>
                <w:rFonts w:asciiTheme="majorHAnsi" w:hAnsiTheme="majorHAnsi" w:cstheme="majorHAnsi"/>
                <w:b/>
                <w:bCs/>
              </w:rPr>
            </w:pPr>
            <w:r w:rsidRPr="00C203C5">
              <w:rPr>
                <w:rFonts w:asciiTheme="majorHAnsi" w:hAnsiTheme="majorHAnsi" w:cstheme="majorHAnsi"/>
                <w:b/>
                <w:bCs/>
              </w:rPr>
              <w:t>Version No</w:t>
            </w:r>
          </w:p>
        </w:tc>
        <w:tc>
          <w:tcPr>
            <w:tcW w:w="1276" w:type="dxa"/>
          </w:tcPr>
          <w:p w14:paraId="738E474B" w14:textId="3B797B72" w:rsidR="00C203C5" w:rsidRPr="00C203C5" w:rsidRDefault="00C203C5" w:rsidP="00C203C5">
            <w:pPr>
              <w:jc w:val="center"/>
              <w:rPr>
                <w:rFonts w:asciiTheme="majorHAnsi" w:hAnsiTheme="majorHAnsi" w:cstheme="majorHAnsi"/>
                <w:b/>
                <w:bCs/>
              </w:rPr>
            </w:pPr>
            <w:r w:rsidRPr="00C203C5">
              <w:rPr>
                <w:rFonts w:asciiTheme="majorHAnsi" w:hAnsiTheme="majorHAnsi" w:cstheme="majorHAnsi"/>
                <w:b/>
                <w:bCs/>
              </w:rPr>
              <w:t>Date</w:t>
            </w:r>
          </w:p>
        </w:tc>
        <w:tc>
          <w:tcPr>
            <w:tcW w:w="1843" w:type="dxa"/>
          </w:tcPr>
          <w:p w14:paraId="3451F950" w14:textId="17EB1E6D" w:rsidR="00C203C5" w:rsidRPr="00C203C5" w:rsidRDefault="00C203C5" w:rsidP="00C203C5">
            <w:pPr>
              <w:jc w:val="center"/>
              <w:rPr>
                <w:rFonts w:asciiTheme="majorHAnsi" w:hAnsiTheme="majorHAnsi" w:cstheme="majorHAnsi"/>
                <w:b/>
                <w:bCs/>
              </w:rPr>
            </w:pPr>
            <w:r w:rsidRPr="00C203C5">
              <w:rPr>
                <w:rFonts w:asciiTheme="majorHAnsi" w:hAnsiTheme="majorHAnsi" w:cstheme="majorHAnsi"/>
                <w:b/>
                <w:bCs/>
              </w:rPr>
              <w:t>Owner</w:t>
            </w:r>
          </w:p>
        </w:tc>
        <w:tc>
          <w:tcPr>
            <w:tcW w:w="1842" w:type="dxa"/>
          </w:tcPr>
          <w:p w14:paraId="47D64FA6" w14:textId="54A44DD4" w:rsidR="00C203C5" w:rsidRPr="00C203C5" w:rsidRDefault="00C203C5" w:rsidP="00C203C5">
            <w:pPr>
              <w:jc w:val="center"/>
              <w:rPr>
                <w:rFonts w:asciiTheme="majorHAnsi" w:hAnsiTheme="majorHAnsi" w:cstheme="majorHAnsi"/>
                <w:b/>
                <w:bCs/>
              </w:rPr>
            </w:pPr>
            <w:r w:rsidRPr="00C203C5">
              <w:rPr>
                <w:rFonts w:asciiTheme="majorHAnsi" w:hAnsiTheme="majorHAnsi" w:cstheme="majorHAnsi"/>
                <w:b/>
                <w:bCs/>
              </w:rPr>
              <w:t>Approver</w:t>
            </w:r>
          </w:p>
        </w:tc>
        <w:tc>
          <w:tcPr>
            <w:tcW w:w="2784" w:type="dxa"/>
          </w:tcPr>
          <w:p w14:paraId="03BA6821" w14:textId="266491EA" w:rsidR="00C203C5" w:rsidRPr="00C203C5" w:rsidRDefault="00C203C5" w:rsidP="00C203C5">
            <w:pPr>
              <w:jc w:val="center"/>
              <w:rPr>
                <w:rFonts w:asciiTheme="majorHAnsi" w:hAnsiTheme="majorHAnsi" w:cstheme="majorHAnsi"/>
                <w:b/>
                <w:bCs/>
              </w:rPr>
            </w:pPr>
            <w:r w:rsidRPr="00C203C5">
              <w:rPr>
                <w:rFonts w:asciiTheme="majorHAnsi" w:hAnsiTheme="majorHAnsi" w:cstheme="majorHAnsi"/>
                <w:b/>
                <w:bCs/>
              </w:rPr>
              <w:t>Nature of Change</w:t>
            </w:r>
          </w:p>
        </w:tc>
      </w:tr>
      <w:tr w:rsidR="00C203C5" w14:paraId="3F9A0550" w14:textId="77777777" w:rsidTr="00C203C5">
        <w:tc>
          <w:tcPr>
            <w:tcW w:w="1271" w:type="dxa"/>
          </w:tcPr>
          <w:p w14:paraId="6F59FE85" w14:textId="29736739" w:rsidR="00C203C5" w:rsidRDefault="001F5175" w:rsidP="00C203C5">
            <w:pPr>
              <w:jc w:val="both"/>
              <w:rPr>
                <w:rFonts w:asciiTheme="majorHAnsi" w:hAnsiTheme="majorHAnsi" w:cstheme="majorHAnsi"/>
              </w:rPr>
            </w:pPr>
            <w:r>
              <w:rPr>
                <w:rFonts w:asciiTheme="majorHAnsi" w:hAnsiTheme="majorHAnsi" w:cstheme="majorHAnsi"/>
              </w:rPr>
              <w:t>1.0</w:t>
            </w:r>
          </w:p>
        </w:tc>
        <w:tc>
          <w:tcPr>
            <w:tcW w:w="1276" w:type="dxa"/>
          </w:tcPr>
          <w:p w14:paraId="6A861B7E" w14:textId="26B535B7" w:rsidR="00C203C5" w:rsidRDefault="001F5175" w:rsidP="00C203C5">
            <w:pPr>
              <w:jc w:val="both"/>
              <w:rPr>
                <w:rFonts w:asciiTheme="majorHAnsi" w:hAnsiTheme="majorHAnsi" w:cstheme="majorHAnsi"/>
              </w:rPr>
            </w:pPr>
            <w:r>
              <w:rPr>
                <w:rFonts w:asciiTheme="majorHAnsi" w:hAnsiTheme="majorHAnsi" w:cstheme="majorHAnsi"/>
              </w:rPr>
              <w:t>04/11/2021</w:t>
            </w:r>
          </w:p>
        </w:tc>
        <w:tc>
          <w:tcPr>
            <w:tcW w:w="1843" w:type="dxa"/>
          </w:tcPr>
          <w:p w14:paraId="35D98F42" w14:textId="230C8ABF" w:rsidR="00C203C5" w:rsidRDefault="001F5175" w:rsidP="00C203C5">
            <w:pPr>
              <w:jc w:val="both"/>
              <w:rPr>
                <w:rFonts w:asciiTheme="majorHAnsi" w:hAnsiTheme="majorHAnsi" w:cstheme="majorHAnsi"/>
              </w:rPr>
            </w:pPr>
            <w:r>
              <w:rPr>
                <w:rFonts w:asciiTheme="majorHAnsi" w:hAnsiTheme="majorHAnsi" w:cstheme="majorHAnsi"/>
              </w:rPr>
              <w:t>Alicia Edwards</w:t>
            </w:r>
          </w:p>
        </w:tc>
        <w:tc>
          <w:tcPr>
            <w:tcW w:w="1842" w:type="dxa"/>
          </w:tcPr>
          <w:p w14:paraId="7659B2B0" w14:textId="3DCE00D8" w:rsidR="00C203C5" w:rsidRDefault="001F5175" w:rsidP="00C203C5">
            <w:pPr>
              <w:jc w:val="both"/>
              <w:rPr>
                <w:rFonts w:asciiTheme="majorHAnsi" w:hAnsiTheme="majorHAnsi" w:cstheme="majorHAnsi"/>
              </w:rPr>
            </w:pPr>
            <w:r>
              <w:rPr>
                <w:rFonts w:asciiTheme="majorHAnsi" w:hAnsiTheme="majorHAnsi" w:cstheme="majorHAnsi"/>
              </w:rPr>
              <w:t>Kieran Bairstow</w:t>
            </w:r>
          </w:p>
        </w:tc>
        <w:tc>
          <w:tcPr>
            <w:tcW w:w="2784" w:type="dxa"/>
          </w:tcPr>
          <w:p w14:paraId="6A28F05D" w14:textId="760DA766" w:rsidR="00C203C5" w:rsidRDefault="001F5175" w:rsidP="00C203C5">
            <w:pPr>
              <w:jc w:val="both"/>
              <w:rPr>
                <w:rFonts w:asciiTheme="majorHAnsi" w:hAnsiTheme="majorHAnsi" w:cstheme="majorHAnsi"/>
              </w:rPr>
            </w:pPr>
            <w:r>
              <w:rPr>
                <w:rFonts w:asciiTheme="majorHAnsi" w:hAnsiTheme="majorHAnsi" w:cstheme="majorHAnsi"/>
              </w:rPr>
              <w:t>Finalised</w:t>
            </w:r>
          </w:p>
        </w:tc>
      </w:tr>
      <w:tr w:rsidR="00C203C5" w14:paraId="66ED54F8" w14:textId="77777777" w:rsidTr="00C203C5">
        <w:tc>
          <w:tcPr>
            <w:tcW w:w="1271" w:type="dxa"/>
          </w:tcPr>
          <w:p w14:paraId="2D7380F8" w14:textId="77777777" w:rsidR="00C203C5" w:rsidRDefault="00C203C5" w:rsidP="00C203C5">
            <w:pPr>
              <w:jc w:val="both"/>
              <w:rPr>
                <w:rFonts w:asciiTheme="majorHAnsi" w:hAnsiTheme="majorHAnsi" w:cstheme="majorHAnsi"/>
              </w:rPr>
            </w:pPr>
          </w:p>
        </w:tc>
        <w:tc>
          <w:tcPr>
            <w:tcW w:w="1276" w:type="dxa"/>
          </w:tcPr>
          <w:p w14:paraId="43276789" w14:textId="77777777" w:rsidR="00C203C5" w:rsidRDefault="00C203C5" w:rsidP="00C203C5">
            <w:pPr>
              <w:jc w:val="both"/>
              <w:rPr>
                <w:rFonts w:asciiTheme="majorHAnsi" w:hAnsiTheme="majorHAnsi" w:cstheme="majorHAnsi"/>
              </w:rPr>
            </w:pPr>
          </w:p>
        </w:tc>
        <w:tc>
          <w:tcPr>
            <w:tcW w:w="1843" w:type="dxa"/>
          </w:tcPr>
          <w:p w14:paraId="59BBCA82" w14:textId="77777777" w:rsidR="00C203C5" w:rsidRDefault="00C203C5" w:rsidP="00C203C5">
            <w:pPr>
              <w:jc w:val="both"/>
              <w:rPr>
                <w:rFonts w:asciiTheme="majorHAnsi" w:hAnsiTheme="majorHAnsi" w:cstheme="majorHAnsi"/>
              </w:rPr>
            </w:pPr>
          </w:p>
        </w:tc>
        <w:tc>
          <w:tcPr>
            <w:tcW w:w="1842" w:type="dxa"/>
          </w:tcPr>
          <w:p w14:paraId="1454D1F8" w14:textId="77777777" w:rsidR="00C203C5" w:rsidRDefault="00C203C5" w:rsidP="00C203C5">
            <w:pPr>
              <w:jc w:val="both"/>
              <w:rPr>
                <w:rFonts w:asciiTheme="majorHAnsi" w:hAnsiTheme="majorHAnsi" w:cstheme="majorHAnsi"/>
              </w:rPr>
            </w:pPr>
          </w:p>
        </w:tc>
        <w:tc>
          <w:tcPr>
            <w:tcW w:w="2784" w:type="dxa"/>
          </w:tcPr>
          <w:p w14:paraId="1507CA6C" w14:textId="77777777" w:rsidR="00C203C5" w:rsidRDefault="00C203C5" w:rsidP="00C203C5">
            <w:pPr>
              <w:jc w:val="both"/>
              <w:rPr>
                <w:rFonts w:asciiTheme="majorHAnsi" w:hAnsiTheme="majorHAnsi" w:cstheme="majorHAnsi"/>
              </w:rPr>
            </w:pPr>
          </w:p>
        </w:tc>
      </w:tr>
      <w:tr w:rsidR="00C203C5" w14:paraId="29F2F160" w14:textId="77777777" w:rsidTr="00C203C5">
        <w:tc>
          <w:tcPr>
            <w:tcW w:w="1271" w:type="dxa"/>
          </w:tcPr>
          <w:p w14:paraId="0FF77F8A" w14:textId="77777777" w:rsidR="00C203C5" w:rsidRDefault="00C203C5" w:rsidP="00C203C5">
            <w:pPr>
              <w:jc w:val="both"/>
              <w:rPr>
                <w:rFonts w:asciiTheme="majorHAnsi" w:hAnsiTheme="majorHAnsi" w:cstheme="majorHAnsi"/>
              </w:rPr>
            </w:pPr>
          </w:p>
        </w:tc>
        <w:tc>
          <w:tcPr>
            <w:tcW w:w="1276" w:type="dxa"/>
          </w:tcPr>
          <w:p w14:paraId="24E48EA7" w14:textId="77777777" w:rsidR="00C203C5" w:rsidRDefault="00C203C5" w:rsidP="00C203C5">
            <w:pPr>
              <w:jc w:val="both"/>
              <w:rPr>
                <w:rFonts w:asciiTheme="majorHAnsi" w:hAnsiTheme="majorHAnsi" w:cstheme="majorHAnsi"/>
              </w:rPr>
            </w:pPr>
          </w:p>
        </w:tc>
        <w:tc>
          <w:tcPr>
            <w:tcW w:w="1843" w:type="dxa"/>
          </w:tcPr>
          <w:p w14:paraId="6F415503" w14:textId="77777777" w:rsidR="00C203C5" w:rsidRDefault="00C203C5" w:rsidP="00C203C5">
            <w:pPr>
              <w:jc w:val="both"/>
              <w:rPr>
                <w:rFonts w:asciiTheme="majorHAnsi" w:hAnsiTheme="majorHAnsi" w:cstheme="majorHAnsi"/>
              </w:rPr>
            </w:pPr>
          </w:p>
        </w:tc>
        <w:tc>
          <w:tcPr>
            <w:tcW w:w="1842" w:type="dxa"/>
          </w:tcPr>
          <w:p w14:paraId="386744B5" w14:textId="77777777" w:rsidR="00C203C5" w:rsidRDefault="00C203C5" w:rsidP="00C203C5">
            <w:pPr>
              <w:jc w:val="both"/>
              <w:rPr>
                <w:rFonts w:asciiTheme="majorHAnsi" w:hAnsiTheme="majorHAnsi" w:cstheme="majorHAnsi"/>
              </w:rPr>
            </w:pPr>
          </w:p>
        </w:tc>
        <w:tc>
          <w:tcPr>
            <w:tcW w:w="2784" w:type="dxa"/>
          </w:tcPr>
          <w:p w14:paraId="6CC3ADE4" w14:textId="77777777" w:rsidR="00C203C5" w:rsidRDefault="00C203C5" w:rsidP="00C203C5">
            <w:pPr>
              <w:jc w:val="both"/>
              <w:rPr>
                <w:rFonts w:asciiTheme="majorHAnsi" w:hAnsiTheme="majorHAnsi" w:cstheme="majorHAnsi"/>
              </w:rPr>
            </w:pPr>
          </w:p>
        </w:tc>
      </w:tr>
    </w:tbl>
    <w:p w14:paraId="0D26E19A" w14:textId="77777777" w:rsidR="00C203C5" w:rsidRPr="00C203C5" w:rsidRDefault="00C203C5" w:rsidP="00C203C5">
      <w:pPr>
        <w:jc w:val="both"/>
        <w:rPr>
          <w:rFonts w:asciiTheme="majorHAnsi" w:hAnsiTheme="majorHAnsi" w:cstheme="majorHAnsi"/>
        </w:rPr>
      </w:pPr>
    </w:p>
    <w:sectPr w:rsidR="00C203C5" w:rsidRPr="00C203C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8FB3" w14:textId="77777777" w:rsidR="00A22D72" w:rsidRDefault="00A22D72" w:rsidP="00AE1F43">
      <w:pPr>
        <w:spacing w:after="0" w:line="240" w:lineRule="auto"/>
      </w:pPr>
      <w:r>
        <w:separator/>
      </w:r>
    </w:p>
  </w:endnote>
  <w:endnote w:type="continuationSeparator" w:id="0">
    <w:p w14:paraId="752FCFE5" w14:textId="77777777" w:rsidR="00A22D72" w:rsidRDefault="00A22D72" w:rsidP="00AE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C47C" w14:textId="0570DAD9" w:rsidR="0095108F" w:rsidRPr="00725482" w:rsidRDefault="0095108F" w:rsidP="0095108F">
    <w:pPr>
      <w:pStyle w:val="Footer"/>
      <w:jc w:val="right"/>
      <w:rPr>
        <w:rFonts w:asciiTheme="majorHAnsi" w:hAnsiTheme="majorHAnsi" w:cstheme="majorHAnsi"/>
        <w:sz w:val="18"/>
        <w:szCs w:val="18"/>
      </w:rPr>
    </w:pPr>
    <w:r w:rsidRPr="00AE1F43">
      <w:rPr>
        <w:noProof/>
      </w:rPr>
      <mc:AlternateContent>
        <mc:Choice Requires="wps">
          <w:drawing>
            <wp:anchor distT="0" distB="0" distL="114300" distR="114300" simplePos="0" relativeHeight="251700736" behindDoc="1" locked="0" layoutInCell="1" allowOverlap="1" wp14:anchorId="1A8B69BB" wp14:editId="20C4AB06">
              <wp:simplePos x="0" y="0"/>
              <wp:positionH relativeFrom="margin">
                <wp:posOffset>-685800</wp:posOffset>
              </wp:positionH>
              <wp:positionV relativeFrom="paragraph">
                <wp:posOffset>-62865</wp:posOffset>
              </wp:positionV>
              <wp:extent cx="7078980" cy="0"/>
              <wp:effectExtent l="0" t="0" r="0" b="0"/>
              <wp:wrapTight wrapText="bothSides">
                <wp:wrapPolygon edited="0">
                  <wp:start x="0" y="0"/>
                  <wp:lineTo x="0" y="21600"/>
                  <wp:lineTo x="21600" y="21600"/>
                  <wp:lineTo x="21600" y="0"/>
                </wp:wrapPolygon>
              </wp:wrapTight>
              <wp:docPr id="1" name="Straight Connector 1"/>
              <wp:cNvGraphicFramePr/>
              <a:graphic xmlns:a="http://schemas.openxmlformats.org/drawingml/2006/main">
                <a:graphicData uri="http://schemas.microsoft.com/office/word/2010/wordprocessingShape">
                  <wps:wsp>
                    <wps:cNvCnPr/>
                    <wps:spPr>
                      <a:xfrm>
                        <a:off x="0" y="0"/>
                        <a:ext cx="7078980" cy="0"/>
                      </a:xfrm>
                      <a:prstGeom prst="line">
                        <a:avLst/>
                      </a:prstGeom>
                      <a:ln w="19050">
                        <a:solidFill>
                          <a:srgbClr val="40C8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4EBBF6" id="Straight Connector 1" o:spid="_x0000_s1026" style="position:absolute;z-index:-251615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4pt,-4.95pt" to="503.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" strokecolor="#40c8f4" strokeweight="1.5pt">
              <v:stroke joinstyle="miter"/>
              <w10:wrap type="tight" anchorx="margin"/>
            </v:line>
          </w:pict>
        </mc:Fallback>
      </mc:AlternateContent>
    </w:r>
    <w:r w:rsidR="001F5175">
      <w:rPr>
        <w:rFonts w:asciiTheme="majorHAnsi" w:hAnsiTheme="majorHAnsi" w:cstheme="majorHAnsi"/>
        <w:sz w:val="18"/>
        <w:szCs w:val="18"/>
      </w:rPr>
      <w:t>HRM004 – Privacy Policy</w:t>
    </w:r>
  </w:p>
  <w:p w14:paraId="36C0B924" w14:textId="2BABD623" w:rsidR="0095108F" w:rsidRDefault="0095108F" w:rsidP="0095108F">
    <w:pPr>
      <w:pStyle w:val="Footer"/>
      <w:jc w:val="right"/>
      <w:rPr>
        <w:rFonts w:asciiTheme="majorHAnsi" w:hAnsiTheme="majorHAnsi" w:cstheme="majorHAnsi"/>
        <w:sz w:val="18"/>
        <w:szCs w:val="18"/>
      </w:rPr>
    </w:pPr>
    <w:r w:rsidRPr="00725482">
      <w:rPr>
        <w:rFonts w:asciiTheme="majorHAnsi" w:hAnsiTheme="majorHAnsi" w:cstheme="majorHAnsi"/>
        <w:sz w:val="18"/>
        <w:szCs w:val="18"/>
      </w:rPr>
      <w:t xml:space="preserve">Version </w:t>
    </w:r>
    <w:proofErr w:type="gramStart"/>
    <w:r w:rsidRPr="00725482">
      <w:rPr>
        <w:rFonts w:asciiTheme="majorHAnsi" w:hAnsiTheme="majorHAnsi" w:cstheme="majorHAnsi"/>
        <w:sz w:val="18"/>
        <w:szCs w:val="18"/>
      </w:rPr>
      <w:t>1.0  |</w:t>
    </w:r>
    <w:proofErr w:type="gramEnd"/>
    <w:r w:rsidRPr="00725482">
      <w:rPr>
        <w:rFonts w:asciiTheme="majorHAnsi" w:hAnsiTheme="majorHAnsi" w:cstheme="majorHAnsi"/>
        <w:sz w:val="18"/>
        <w:szCs w:val="18"/>
      </w:rPr>
      <w:t xml:space="preserve">  Last updated </w:t>
    </w:r>
    <w:r w:rsidR="00610715">
      <w:rPr>
        <w:rFonts w:asciiTheme="majorHAnsi" w:hAnsiTheme="majorHAnsi" w:cstheme="majorHAnsi"/>
        <w:sz w:val="18"/>
        <w:szCs w:val="18"/>
      </w:rPr>
      <w:t>04/11</w:t>
    </w:r>
    <w:r>
      <w:rPr>
        <w:rFonts w:asciiTheme="majorHAnsi" w:hAnsiTheme="majorHAnsi" w:cstheme="majorHAnsi"/>
        <w:sz w:val="18"/>
        <w:szCs w:val="18"/>
      </w:rPr>
      <w:t>/2021</w:t>
    </w:r>
  </w:p>
  <w:sdt>
    <w:sdtPr>
      <w:id w:val="-1925244237"/>
      <w:docPartObj>
        <w:docPartGallery w:val="Page Numbers (Bottom of Page)"/>
        <w:docPartUnique/>
      </w:docPartObj>
    </w:sdtPr>
    <w:sdtEndPr>
      <w:rPr>
        <w:noProof/>
        <w:sz w:val="18"/>
        <w:szCs w:val="18"/>
      </w:rPr>
    </w:sdtEndPr>
    <w:sdtContent>
      <w:p w14:paraId="1627FEB3" w14:textId="4EA1DD7E" w:rsidR="0095108F" w:rsidRPr="0095108F" w:rsidRDefault="0095108F">
        <w:pPr>
          <w:pStyle w:val="Footer"/>
          <w:jc w:val="right"/>
          <w:rPr>
            <w:sz w:val="18"/>
            <w:szCs w:val="18"/>
          </w:rPr>
        </w:pPr>
        <w:r w:rsidRPr="0095108F">
          <w:rPr>
            <w:sz w:val="18"/>
            <w:szCs w:val="18"/>
          </w:rPr>
          <w:fldChar w:fldCharType="begin"/>
        </w:r>
        <w:r w:rsidRPr="0095108F">
          <w:rPr>
            <w:sz w:val="18"/>
            <w:szCs w:val="18"/>
          </w:rPr>
          <w:instrText xml:space="preserve"> PAGE   \* MERGEFORMAT </w:instrText>
        </w:r>
        <w:r w:rsidRPr="0095108F">
          <w:rPr>
            <w:sz w:val="18"/>
            <w:szCs w:val="18"/>
          </w:rPr>
          <w:fldChar w:fldCharType="separate"/>
        </w:r>
        <w:r w:rsidRPr="0095108F">
          <w:rPr>
            <w:noProof/>
            <w:sz w:val="18"/>
            <w:szCs w:val="18"/>
          </w:rPr>
          <w:t>2</w:t>
        </w:r>
        <w:r w:rsidRPr="0095108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E643" w14:textId="77777777" w:rsidR="00A22D72" w:rsidRDefault="00A22D72" w:rsidP="00AE1F43">
      <w:pPr>
        <w:spacing w:after="0" w:line="240" w:lineRule="auto"/>
      </w:pPr>
      <w:r>
        <w:separator/>
      </w:r>
    </w:p>
  </w:footnote>
  <w:footnote w:type="continuationSeparator" w:id="0">
    <w:p w14:paraId="3A47C1F4" w14:textId="77777777" w:rsidR="00A22D72" w:rsidRDefault="00A22D72" w:rsidP="00AE1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DFD1" w14:textId="43DB2F1F" w:rsidR="00AE1F43" w:rsidRDefault="00AE1F43">
    <w:pPr>
      <w:pStyle w:val="Header"/>
    </w:pPr>
    <w:r w:rsidRPr="00AE1F43">
      <w:rPr>
        <w:noProof/>
      </w:rPr>
      <mc:AlternateContent>
        <mc:Choice Requires="wps">
          <w:drawing>
            <wp:anchor distT="0" distB="0" distL="114300" distR="114300" simplePos="0" relativeHeight="251660288" behindDoc="0" locked="0" layoutInCell="1" allowOverlap="1" wp14:anchorId="30ACBCDE" wp14:editId="3B13701A">
              <wp:simplePos x="0" y="0"/>
              <wp:positionH relativeFrom="column">
                <wp:posOffset>2842260</wp:posOffset>
              </wp:positionH>
              <wp:positionV relativeFrom="paragraph">
                <wp:posOffset>-53975</wp:posOffset>
              </wp:positionV>
              <wp:extent cx="3604260" cy="8915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604260" cy="891540"/>
                      </a:xfrm>
                      <a:prstGeom prst="rect">
                        <a:avLst/>
                      </a:prstGeom>
                      <a:noFill/>
                      <a:ln w="6350">
                        <a:noFill/>
                      </a:ln>
                    </wps:spPr>
                    <wps:txbx>
                      <w:txbxContent>
                        <w:p w14:paraId="4AC4DC61" w14:textId="0C6E6B68" w:rsidR="00AE1F43" w:rsidRPr="000E57B7" w:rsidRDefault="00AE1F43" w:rsidP="00AE1F43">
                          <w:pPr>
                            <w:jc w:val="right"/>
                            <w:rPr>
                              <w:rFonts w:asciiTheme="majorHAnsi" w:hAnsiTheme="majorHAnsi" w:cstheme="majorHAnsi"/>
                            </w:rPr>
                          </w:pPr>
                          <w:r>
                            <w:rPr>
                              <w:rFonts w:asciiTheme="majorHAnsi" w:hAnsiTheme="majorHAnsi" w:cstheme="majorHAnsi"/>
                              <w:b/>
                              <w:bCs/>
                              <w:spacing w:val="40"/>
                              <w:sz w:val="32"/>
                              <w:szCs w:val="32"/>
                            </w:rPr>
                            <w:t>POLICY &amp; PROCEDURE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30ACBCDE" id="_x0000_t202" coordsize="21600,21600" o:spt="202" path="m,l,21600r21600,l21600,xe">
              <v:stroke joinstyle="miter"/>
              <v:path gradientshapeok="t" o:connecttype="rect"/>
            </v:shapetype>
            <v:shape id="Text Box 4" o:spid="_x0000_s1026" type="#_x0000_t202" style="position:absolute;margin-left:223.8pt;margin-top:-4.25pt;width:283.8pt;height:70.2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" filled="f" stroked="f" strokeweight=".5pt">
              <v:textbox>
                <w:txbxContent>
                  <w:p w14:paraId="4AC4DC61" w14:textId="0C6E6B68" w:rsidR="00AE1F43" w:rsidRPr="000E57B7" w:rsidRDefault="00AE1F43" w:rsidP="00AE1F43">
                    <w:pPr>
                      <w:jc w:val="right"/>
                      <w:rPr>
                        <w:rFonts w:asciiTheme="majorHAnsi" w:hAnsiTheme="majorHAnsi" w:cstheme="majorHAnsi"/>
                      </w:rPr>
                    </w:pPr>
                    <w:r>
                      <w:rPr>
                        <w:rFonts w:asciiTheme="majorHAnsi" w:hAnsiTheme="majorHAnsi" w:cstheme="majorHAnsi"/>
                        <w:b/>
                        <w:bCs/>
                        <w:spacing w:val="40"/>
                        <w:sz w:val="32"/>
                        <w:szCs w:val="32"/>
                      </w:rPr>
                      <w:t>POLICY &amp; PROCEDURE</w:t>
                    </w:r>
                  </w:p>
                </w:txbxContent>
              </v:textbox>
            </v:shape>
          </w:pict>
        </mc:Fallback>
      </mc:AlternateContent>
    </w:r>
    <w:r w:rsidRPr="00AE1F43">
      <w:rPr>
        <w:noProof/>
      </w:rPr>
      <mc:AlternateContent>
        <mc:Choice Requires="wps">
          <w:drawing>
            <wp:anchor distT="0" distB="0" distL="114300" distR="114300" simplePos="0" relativeHeight="251661312" behindDoc="0" locked="0" layoutInCell="1" allowOverlap="1" wp14:anchorId="548C7CEB" wp14:editId="161C7BAC">
              <wp:simplePos x="0" y="0"/>
              <wp:positionH relativeFrom="margin">
                <wp:posOffset>-708660</wp:posOffset>
              </wp:positionH>
              <wp:positionV relativeFrom="paragraph">
                <wp:posOffset>754380</wp:posOffset>
              </wp:positionV>
              <wp:extent cx="70789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78980" cy="0"/>
                      </a:xfrm>
                      <a:prstGeom prst="line">
                        <a:avLst/>
                      </a:prstGeom>
                      <a:ln w="19050">
                        <a:solidFill>
                          <a:srgbClr val="40C8F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C5D2E9"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8pt,59.4pt" to="501.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" strokecolor="#40c8f4" strokeweight="1.5pt">
              <v:stroke joinstyle="miter"/>
              <w10:wrap anchorx="margin"/>
            </v:line>
          </w:pict>
        </mc:Fallback>
      </mc:AlternateContent>
    </w:r>
    <w:r w:rsidRPr="00AE1F43">
      <w:rPr>
        <w:noProof/>
      </w:rPr>
      <w:drawing>
        <wp:anchor distT="0" distB="0" distL="114300" distR="114300" simplePos="0" relativeHeight="251659264" behindDoc="0" locked="0" layoutInCell="1" allowOverlap="1" wp14:anchorId="20E35D3A" wp14:editId="636B6AAA">
          <wp:simplePos x="0" y="0"/>
          <wp:positionH relativeFrom="column">
            <wp:posOffset>-716280</wp:posOffset>
          </wp:positionH>
          <wp:positionV relativeFrom="paragraph">
            <wp:posOffset>-236855</wp:posOffset>
          </wp:positionV>
          <wp:extent cx="2537460" cy="941070"/>
          <wp:effectExtent l="0" t="0" r="0" b="0"/>
          <wp:wrapTopAndBottom/>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r="55728"/>
                  <a:stretch/>
                </pic:blipFill>
                <pic:spPr bwMode="auto">
                  <a:xfrm>
                    <a:off x="0" y="0"/>
                    <a:ext cx="2537460" cy="94107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889"/>
    <w:multiLevelType w:val="hybridMultilevel"/>
    <w:tmpl w:val="F912C69E"/>
    <w:lvl w:ilvl="0" w:tplc="B0C8637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37D33"/>
    <w:multiLevelType w:val="hybridMultilevel"/>
    <w:tmpl w:val="D15EA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22F58"/>
    <w:multiLevelType w:val="hybridMultilevel"/>
    <w:tmpl w:val="227427FE"/>
    <w:lvl w:ilvl="0" w:tplc="B0C8637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AA7A52"/>
    <w:multiLevelType w:val="hybridMultilevel"/>
    <w:tmpl w:val="16C4B72C"/>
    <w:lvl w:ilvl="0" w:tplc="0C090001">
      <w:start w:val="1"/>
      <w:numFmt w:val="bullet"/>
      <w:lvlText w:val=""/>
      <w:lvlJc w:val="left"/>
      <w:pPr>
        <w:ind w:left="360" w:hanging="360"/>
      </w:pPr>
      <w:rPr>
        <w:rFonts w:ascii="Symbol" w:hAnsi="Symbol" w:hint="default"/>
      </w:rPr>
    </w:lvl>
    <w:lvl w:ilvl="1" w:tplc="AB682C98">
      <w:numFmt w:val="bullet"/>
      <w:lvlText w:val="•"/>
      <w:lvlJc w:val="left"/>
      <w:pPr>
        <w:ind w:left="1080" w:hanging="360"/>
      </w:pPr>
      <w:rPr>
        <w:rFonts w:ascii="Calibri Light" w:eastAsiaTheme="minorHAnsi"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B2920CA"/>
    <w:multiLevelType w:val="hybridMultilevel"/>
    <w:tmpl w:val="5E100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0E68D9"/>
    <w:multiLevelType w:val="hybridMultilevel"/>
    <w:tmpl w:val="54188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FC1AB3"/>
    <w:multiLevelType w:val="hybridMultilevel"/>
    <w:tmpl w:val="E1AAF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E46184"/>
    <w:multiLevelType w:val="hybridMultilevel"/>
    <w:tmpl w:val="B0462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0048D8"/>
    <w:multiLevelType w:val="hybridMultilevel"/>
    <w:tmpl w:val="92B8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5E1D72"/>
    <w:multiLevelType w:val="hybridMultilevel"/>
    <w:tmpl w:val="C228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4E05F3"/>
    <w:multiLevelType w:val="hybridMultilevel"/>
    <w:tmpl w:val="CC92A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6125743">
    <w:abstractNumId w:val="3"/>
  </w:num>
  <w:num w:numId="2" w16cid:durableId="1673099358">
    <w:abstractNumId w:val="0"/>
  </w:num>
  <w:num w:numId="3" w16cid:durableId="1345478569">
    <w:abstractNumId w:val="2"/>
  </w:num>
  <w:num w:numId="4" w16cid:durableId="741607008">
    <w:abstractNumId w:val="10"/>
  </w:num>
  <w:num w:numId="5" w16cid:durableId="739399533">
    <w:abstractNumId w:val="1"/>
  </w:num>
  <w:num w:numId="6" w16cid:durableId="218710283">
    <w:abstractNumId w:val="4"/>
  </w:num>
  <w:num w:numId="7" w16cid:durableId="1201699747">
    <w:abstractNumId w:val="9"/>
  </w:num>
  <w:num w:numId="8" w16cid:durableId="1792894601">
    <w:abstractNumId w:val="7"/>
  </w:num>
  <w:num w:numId="9" w16cid:durableId="464199029">
    <w:abstractNumId w:val="5"/>
  </w:num>
  <w:num w:numId="10" w16cid:durableId="1882135729">
    <w:abstractNumId w:val="6"/>
  </w:num>
  <w:num w:numId="11" w16cid:durableId="662702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43"/>
    <w:rsid w:val="00001CEA"/>
    <w:rsid w:val="00005F60"/>
    <w:rsid w:val="00007B76"/>
    <w:rsid w:val="00007FE6"/>
    <w:rsid w:val="00030B82"/>
    <w:rsid w:val="00046B5C"/>
    <w:rsid w:val="00046BF1"/>
    <w:rsid w:val="0006341E"/>
    <w:rsid w:val="0006658A"/>
    <w:rsid w:val="00070F0B"/>
    <w:rsid w:val="000802B5"/>
    <w:rsid w:val="00087BB3"/>
    <w:rsid w:val="00087DDA"/>
    <w:rsid w:val="000A5A5E"/>
    <w:rsid w:val="000A6B2D"/>
    <w:rsid w:val="000B7E6D"/>
    <w:rsid w:val="000C2621"/>
    <w:rsid w:val="000D3BF7"/>
    <w:rsid w:val="000D62D7"/>
    <w:rsid w:val="000D71E0"/>
    <w:rsid w:val="000E54DD"/>
    <w:rsid w:val="0010069D"/>
    <w:rsid w:val="001032FC"/>
    <w:rsid w:val="00105E36"/>
    <w:rsid w:val="001230BE"/>
    <w:rsid w:val="00123B59"/>
    <w:rsid w:val="00137B76"/>
    <w:rsid w:val="00146F12"/>
    <w:rsid w:val="00147D3C"/>
    <w:rsid w:val="00151167"/>
    <w:rsid w:val="0015118D"/>
    <w:rsid w:val="001518DD"/>
    <w:rsid w:val="00165781"/>
    <w:rsid w:val="00167BA0"/>
    <w:rsid w:val="0017366E"/>
    <w:rsid w:val="00174E65"/>
    <w:rsid w:val="00181F32"/>
    <w:rsid w:val="00192CB4"/>
    <w:rsid w:val="0019751B"/>
    <w:rsid w:val="001B6A59"/>
    <w:rsid w:val="001C5F78"/>
    <w:rsid w:val="001D39D8"/>
    <w:rsid w:val="001D5016"/>
    <w:rsid w:val="001F29FC"/>
    <w:rsid w:val="001F5175"/>
    <w:rsid w:val="0021022A"/>
    <w:rsid w:val="00223635"/>
    <w:rsid w:val="002266C4"/>
    <w:rsid w:val="00232816"/>
    <w:rsid w:val="0023449E"/>
    <w:rsid w:val="002416B7"/>
    <w:rsid w:val="00244FFF"/>
    <w:rsid w:val="00246ED5"/>
    <w:rsid w:val="002509B8"/>
    <w:rsid w:val="00251925"/>
    <w:rsid w:val="002523E1"/>
    <w:rsid w:val="002533E3"/>
    <w:rsid w:val="00253EDC"/>
    <w:rsid w:val="00254EB4"/>
    <w:rsid w:val="0027411D"/>
    <w:rsid w:val="002812C8"/>
    <w:rsid w:val="00284C2C"/>
    <w:rsid w:val="0028554C"/>
    <w:rsid w:val="00286C26"/>
    <w:rsid w:val="00291CBE"/>
    <w:rsid w:val="00292412"/>
    <w:rsid w:val="00296C19"/>
    <w:rsid w:val="002A0A8F"/>
    <w:rsid w:val="002A180D"/>
    <w:rsid w:val="002A3C49"/>
    <w:rsid w:val="002B21CD"/>
    <w:rsid w:val="002B4384"/>
    <w:rsid w:val="002B7BFD"/>
    <w:rsid w:val="002C364A"/>
    <w:rsid w:val="002C735B"/>
    <w:rsid w:val="002C7A5A"/>
    <w:rsid w:val="002D0421"/>
    <w:rsid w:val="002D2ED9"/>
    <w:rsid w:val="002D6F8B"/>
    <w:rsid w:val="002E244D"/>
    <w:rsid w:val="002E3889"/>
    <w:rsid w:val="002F41DD"/>
    <w:rsid w:val="00303DAA"/>
    <w:rsid w:val="00305B39"/>
    <w:rsid w:val="00307B6A"/>
    <w:rsid w:val="003100BD"/>
    <w:rsid w:val="0031448B"/>
    <w:rsid w:val="003279E2"/>
    <w:rsid w:val="003305E8"/>
    <w:rsid w:val="003313F8"/>
    <w:rsid w:val="00333CFA"/>
    <w:rsid w:val="003411B8"/>
    <w:rsid w:val="00345CDC"/>
    <w:rsid w:val="0034649A"/>
    <w:rsid w:val="00347E26"/>
    <w:rsid w:val="00354269"/>
    <w:rsid w:val="003558CB"/>
    <w:rsid w:val="0035688B"/>
    <w:rsid w:val="00357EE8"/>
    <w:rsid w:val="0036472D"/>
    <w:rsid w:val="003706E2"/>
    <w:rsid w:val="003708A6"/>
    <w:rsid w:val="003716F1"/>
    <w:rsid w:val="00373339"/>
    <w:rsid w:val="003831BC"/>
    <w:rsid w:val="00385D05"/>
    <w:rsid w:val="003868FB"/>
    <w:rsid w:val="00387652"/>
    <w:rsid w:val="003A1160"/>
    <w:rsid w:val="003A6A4B"/>
    <w:rsid w:val="003B36B2"/>
    <w:rsid w:val="003B413B"/>
    <w:rsid w:val="003C19C6"/>
    <w:rsid w:val="003C4248"/>
    <w:rsid w:val="003D2B4A"/>
    <w:rsid w:val="003D7438"/>
    <w:rsid w:val="003E49D9"/>
    <w:rsid w:val="003E6A17"/>
    <w:rsid w:val="003F0E5D"/>
    <w:rsid w:val="003F2FE3"/>
    <w:rsid w:val="004235C4"/>
    <w:rsid w:val="00424A2B"/>
    <w:rsid w:val="004277C5"/>
    <w:rsid w:val="00436226"/>
    <w:rsid w:val="004403CB"/>
    <w:rsid w:val="0044435B"/>
    <w:rsid w:val="0044497D"/>
    <w:rsid w:val="00444D54"/>
    <w:rsid w:val="0045270C"/>
    <w:rsid w:val="00454A38"/>
    <w:rsid w:val="0045756C"/>
    <w:rsid w:val="00462818"/>
    <w:rsid w:val="00466E83"/>
    <w:rsid w:val="004707F7"/>
    <w:rsid w:val="00474AD0"/>
    <w:rsid w:val="00490221"/>
    <w:rsid w:val="00491779"/>
    <w:rsid w:val="00494A3F"/>
    <w:rsid w:val="00494F69"/>
    <w:rsid w:val="004965F1"/>
    <w:rsid w:val="00497111"/>
    <w:rsid w:val="004A1919"/>
    <w:rsid w:val="004A3220"/>
    <w:rsid w:val="004A5A60"/>
    <w:rsid w:val="004B5746"/>
    <w:rsid w:val="004B6A99"/>
    <w:rsid w:val="004C53F8"/>
    <w:rsid w:val="004C6FA9"/>
    <w:rsid w:val="004D6133"/>
    <w:rsid w:val="004E24DE"/>
    <w:rsid w:val="005014E7"/>
    <w:rsid w:val="00512DE3"/>
    <w:rsid w:val="005131BE"/>
    <w:rsid w:val="00515E1E"/>
    <w:rsid w:val="00524F16"/>
    <w:rsid w:val="0053048F"/>
    <w:rsid w:val="00541ECF"/>
    <w:rsid w:val="0054392B"/>
    <w:rsid w:val="0054680D"/>
    <w:rsid w:val="00553649"/>
    <w:rsid w:val="00557087"/>
    <w:rsid w:val="005643E0"/>
    <w:rsid w:val="00566235"/>
    <w:rsid w:val="00567D69"/>
    <w:rsid w:val="005B1513"/>
    <w:rsid w:val="005B24E7"/>
    <w:rsid w:val="005B5232"/>
    <w:rsid w:val="005D7A51"/>
    <w:rsid w:val="005E2FA6"/>
    <w:rsid w:val="005E3A1F"/>
    <w:rsid w:val="005E4D0E"/>
    <w:rsid w:val="005F2DD9"/>
    <w:rsid w:val="005F3B1B"/>
    <w:rsid w:val="005F43E8"/>
    <w:rsid w:val="005F6CC8"/>
    <w:rsid w:val="00610715"/>
    <w:rsid w:val="0061240E"/>
    <w:rsid w:val="006129DC"/>
    <w:rsid w:val="0061465E"/>
    <w:rsid w:val="00615DCE"/>
    <w:rsid w:val="00617C35"/>
    <w:rsid w:val="00624ABA"/>
    <w:rsid w:val="00625D91"/>
    <w:rsid w:val="006321CF"/>
    <w:rsid w:val="00637B4F"/>
    <w:rsid w:val="0064392B"/>
    <w:rsid w:val="0064442A"/>
    <w:rsid w:val="00652868"/>
    <w:rsid w:val="00653948"/>
    <w:rsid w:val="00656125"/>
    <w:rsid w:val="006571EF"/>
    <w:rsid w:val="00660105"/>
    <w:rsid w:val="006655F3"/>
    <w:rsid w:val="00666568"/>
    <w:rsid w:val="00666E5F"/>
    <w:rsid w:val="00671732"/>
    <w:rsid w:val="0068735A"/>
    <w:rsid w:val="00691A58"/>
    <w:rsid w:val="0069438A"/>
    <w:rsid w:val="006A009F"/>
    <w:rsid w:val="006A5395"/>
    <w:rsid w:val="006A6160"/>
    <w:rsid w:val="006B4BA0"/>
    <w:rsid w:val="006B5F32"/>
    <w:rsid w:val="006C0F24"/>
    <w:rsid w:val="006D3E5E"/>
    <w:rsid w:val="006E080F"/>
    <w:rsid w:val="006F300F"/>
    <w:rsid w:val="006F418F"/>
    <w:rsid w:val="00701E39"/>
    <w:rsid w:val="0071044A"/>
    <w:rsid w:val="00713F01"/>
    <w:rsid w:val="00714106"/>
    <w:rsid w:val="00717991"/>
    <w:rsid w:val="00725482"/>
    <w:rsid w:val="007262E3"/>
    <w:rsid w:val="007263BF"/>
    <w:rsid w:val="00726E44"/>
    <w:rsid w:val="0073002A"/>
    <w:rsid w:val="00742975"/>
    <w:rsid w:val="0074404C"/>
    <w:rsid w:val="00747225"/>
    <w:rsid w:val="00751462"/>
    <w:rsid w:val="00752245"/>
    <w:rsid w:val="00753DB2"/>
    <w:rsid w:val="0076008D"/>
    <w:rsid w:val="00764166"/>
    <w:rsid w:val="00772014"/>
    <w:rsid w:val="007919E7"/>
    <w:rsid w:val="00791E45"/>
    <w:rsid w:val="00793002"/>
    <w:rsid w:val="0079368E"/>
    <w:rsid w:val="00793DA4"/>
    <w:rsid w:val="007A0CAD"/>
    <w:rsid w:val="007A20E6"/>
    <w:rsid w:val="007C27F9"/>
    <w:rsid w:val="007C5E97"/>
    <w:rsid w:val="007C7EE5"/>
    <w:rsid w:val="007D1064"/>
    <w:rsid w:val="007D45B9"/>
    <w:rsid w:val="007D5717"/>
    <w:rsid w:val="00803A38"/>
    <w:rsid w:val="00804D35"/>
    <w:rsid w:val="008148AB"/>
    <w:rsid w:val="00816AC5"/>
    <w:rsid w:val="00820FBB"/>
    <w:rsid w:val="008215F2"/>
    <w:rsid w:val="00823F8A"/>
    <w:rsid w:val="00824E4F"/>
    <w:rsid w:val="00835A39"/>
    <w:rsid w:val="0084196D"/>
    <w:rsid w:val="00842B9F"/>
    <w:rsid w:val="00852150"/>
    <w:rsid w:val="0085252F"/>
    <w:rsid w:val="008579EB"/>
    <w:rsid w:val="00857E47"/>
    <w:rsid w:val="008626BF"/>
    <w:rsid w:val="008702F0"/>
    <w:rsid w:val="00885CFB"/>
    <w:rsid w:val="00887080"/>
    <w:rsid w:val="0089030C"/>
    <w:rsid w:val="00895740"/>
    <w:rsid w:val="008A63D1"/>
    <w:rsid w:val="008B1A8F"/>
    <w:rsid w:val="008B2F97"/>
    <w:rsid w:val="008D5DCF"/>
    <w:rsid w:val="008F6F16"/>
    <w:rsid w:val="009038F0"/>
    <w:rsid w:val="00905151"/>
    <w:rsid w:val="0091690E"/>
    <w:rsid w:val="00916E5E"/>
    <w:rsid w:val="009218FF"/>
    <w:rsid w:val="00923F98"/>
    <w:rsid w:val="009418F2"/>
    <w:rsid w:val="00943515"/>
    <w:rsid w:val="00947A88"/>
    <w:rsid w:val="00947CD5"/>
    <w:rsid w:val="0095108F"/>
    <w:rsid w:val="00952B08"/>
    <w:rsid w:val="00962473"/>
    <w:rsid w:val="00964F65"/>
    <w:rsid w:val="009651E0"/>
    <w:rsid w:val="00972587"/>
    <w:rsid w:val="00973AA3"/>
    <w:rsid w:val="0098036D"/>
    <w:rsid w:val="00982664"/>
    <w:rsid w:val="00984B37"/>
    <w:rsid w:val="0098670E"/>
    <w:rsid w:val="00990AE8"/>
    <w:rsid w:val="00995291"/>
    <w:rsid w:val="009968C5"/>
    <w:rsid w:val="009A0994"/>
    <w:rsid w:val="009A3702"/>
    <w:rsid w:val="009A633A"/>
    <w:rsid w:val="009B104A"/>
    <w:rsid w:val="009B3E3C"/>
    <w:rsid w:val="009B47E6"/>
    <w:rsid w:val="009B54FE"/>
    <w:rsid w:val="009B7107"/>
    <w:rsid w:val="009C6EE3"/>
    <w:rsid w:val="009E2BF9"/>
    <w:rsid w:val="009E6C10"/>
    <w:rsid w:val="009F554E"/>
    <w:rsid w:val="00A0268B"/>
    <w:rsid w:val="00A10374"/>
    <w:rsid w:val="00A22D72"/>
    <w:rsid w:val="00A263B0"/>
    <w:rsid w:val="00A404CD"/>
    <w:rsid w:val="00A427FC"/>
    <w:rsid w:val="00A43F8B"/>
    <w:rsid w:val="00A444E7"/>
    <w:rsid w:val="00A450F1"/>
    <w:rsid w:val="00A4660B"/>
    <w:rsid w:val="00A50F46"/>
    <w:rsid w:val="00A62E75"/>
    <w:rsid w:val="00A63844"/>
    <w:rsid w:val="00A63C87"/>
    <w:rsid w:val="00A768A3"/>
    <w:rsid w:val="00A77660"/>
    <w:rsid w:val="00A8550E"/>
    <w:rsid w:val="00A944A9"/>
    <w:rsid w:val="00AA3418"/>
    <w:rsid w:val="00AA5B15"/>
    <w:rsid w:val="00AA7037"/>
    <w:rsid w:val="00AB3A60"/>
    <w:rsid w:val="00AC5163"/>
    <w:rsid w:val="00AE1603"/>
    <w:rsid w:val="00AE1F43"/>
    <w:rsid w:val="00AE2F83"/>
    <w:rsid w:val="00AF4851"/>
    <w:rsid w:val="00B038E3"/>
    <w:rsid w:val="00B05717"/>
    <w:rsid w:val="00B11040"/>
    <w:rsid w:val="00B1776B"/>
    <w:rsid w:val="00B2323B"/>
    <w:rsid w:val="00B347D3"/>
    <w:rsid w:val="00B35F0C"/>
    <w:rsid w:val="00B44EBA"/>
    <w:rsid w:val="00B46C0D"/>
    <w:rsid w:val="00B4760B"/>
    <w:rsid w:val="00B61B51"/>
    <w:rsid w:val="00B62C71"/>
    <w:rsid w:val="00B70E3E"/>
    <w:rsid w:val="00B816CA"/>
    <w:rsid w:val="00B8219B"/>
    <w:rsid w:val="00B92A75"/>
    <w:rsid w:val="00BA6348"/>
    <w:rsid w:val="00BA65B3"/>
    <w:rsid w:val="00BB0A8E"/>
    <w:rsid w:val="00BB4F5C"/>
    <w:rsid w:val="00BC0EF3"/>
    <w:rsid w:val="00BC1801"/>
    <w:rsid w:val="00BC1FAC"/>
    <w:rsid w:val="00BD2A5C"/>
    <w:rsid w:val="00BD3EBC"/>
    <w:rsid w:val="00BE02D5"/>
    <w:rsid w:val="00BE27CA"/>
    <w:rsid w:val="00BF577E"/>
    <w:rsid w:val="00C114F6"/>
    <w:rsid w:val="00C203C5"/>
    <w:rsid w:val="00C3223C"/>
    <w:rsid w:val="00C361F9"/>
    <w:rsid w:val="00C36FC1"/>
    <w:rsid w:val="00C44356"/>
    <w:rsid w:val="00C44864"/>
    <w:rsid w:val="00C45AE9"/>
    <w:rsid w:val="00C543AB"/>
    <w:rsid w:val="00C571BD"/>
    <w:rsid w:val="00C65A82"/>
    <w:rsid w:val="00C7710A"/>
    <w:rsid w:val="00C83E0D"/>
    <w:rsid w:val="00C878AC"/>
    <w:rsid w:val="00C92A5F"/>
    <w:rsid w:val="00C92F47"/>
    <w:rsid w:val="00C97136"/>
    <w:rsid w:val="00CA57B0"/>
    <w:rsid w:val="00CB1FF6"/>
    <w:rsid w:val="00CB2C12"/>
    <w:rsid w:val="00CB34A2"/>
    <w:rsid w:val="00CC452F"/>
    <w:rsid w:val="00CD03C5"/>
    <w:rsid w:val="00CF1ADB"/>
    <w:rsid w:val="00CF2145"/>
    <w:rsid w:val="00CF31FF"/>
    <w:rsid w:val="00D01F1F"/>
    <w:rsid w:val="00D0453D"/>
    <w:rsid w:val="00D0498F"/>
    <w:rsid w:val="00D05877"/>
    <w:rsid w:val="00D12B67"/>
    <w:rsid w:val="00D152C3"/>
    <w:rsid w:val="00D3732E"/>
    <w:rsid w:val="00D44E67"/>
    <w:rsid w:val="00D51E67"/>
    <w:rsid w:val="00D54476"/>
    <w:rsid w:val="00D555DF"/>
    <w:rsid w:val="00D613C2"/>
    <w:rsid w:val="00D66F75"/>
    <w:rsid w:val="00D67DA3"/>
    <w:rsid w:val="00D73C1D"/>
    <w:rsid w:val="00D755BB"/>
    <w:rsid w:val="00D80B8F"/>
    <w:rsid w:val="00D9173C"/>
    <w:rsid w:val="00D96A56"/>
    <w:rsid w:val="00DA0180"/>
    <w:rsid w:val="00DC2E55"/>
    <w:rsid w:val="00DC4838"/>
    <w:rsid w:val="00DC728F"/>
    <w:rsid w:val="00DD36EF"/>
    <w:rsid w:val="00DD6AF5"/>
    <w:rsid w:val="00DE2E7F"/>
    <w:rsid w:val="00DE4772"/>
    <w:rsid w:val="00DE603A"/>
    <w:rsid w:val="00DF6901"/>
    <w:rsid w:val="00E01232"/>
    <w:rsid w:val="00E02ED7"/>
    <w:rsid w:val="00E04F92"/>
    <w:rsid w:val="00E15AD3"/>
    <w:rsid w:val="00E16774"/>
    <w:rsid w:val="00E23788"/>
    <w:rsid w:val="00E2480F"/>
    <w:rsid w:val="00E271D3"/>
    <w:rsid w:val="00E43544"/>
    <w:rsid w:val="00E46385"/>
    <w:rsid w:val="00E605DE"/>
    <w:rsid w:val="00E6521B"/>
    <w:rsid w:val="00E666DE"/>
    <w:rsid w:val="00E66C4C"/>
    <w:rsid w:val="00E720DF"/>
    <w:rsid w:val="00E72C44"/>
    <w:rsid w:val="00E773C5"/>
    <w:rsid w:val="00E844C0"/>
    <w:rsid w:val="00EA3D27"/>
    <w:rsid w:val="00EB34C8"/>
    <w:rsid w:val="00EC1D7F"/>
    <w:rsid w:val="00ED39DE"/>
    <w:rsid w:val="00ED4D89"/>
    <w:rsid w:val="00ED5A57"/>
    <w:rsid w:val="00ED6808"/>
    <w:rsid w:val="00EE08B5"/>
    <w:rsid w:val="00EE2733"/>
    <w:rsid w:val="00EE3087"/>
    <w:rsid w:val="00EE3EA2"/>
    <w:rsid w:val="00EE6665"/>
    <w:rsid w:val="00EE7479"/>
    <w:rsid w:val="00EF6BB5"/>
    <w:rsid w:val="00F00725"/>
    <w:rsid w:val="00F02486"/>
    <w:rsid w:val="00F24C08"/>
    <w:rsid w:val="00F25270"/>
    <w:rsid w:val="00F26B79"/>
    <w:rsid w:val="00F27290"/>
    <w:rsid w:val="00F30F41"/>
    <w:rsid w:val="00F34C29"/>
    <w:rsid w:val="00F83873"/>
    <w:rsid w:val="00F84CA3"/>
    <w:rsid w:val="00F94A75"/>
    <w:rsid w:val="00F97072"/>
    <w:rsid w:val="00FB093C"/>
    <w:rsid w:val="00FB2373"/>
    <w:rsid w:val="00FB3399"/>
    <w:rsid w:val="00FB3C9D"/>
    <w:rsid w:val="00FB515A"/>
    <w:rsid w:val="00FD6643"/>
    <w:rsid w:val="00FD7A72"/>
    <w:rsid w:val="00FF0DD8"/>
    <w:rsid w:val="00FF1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F0FD6"/>
  <w15:chartTrackingRefBased/>
  <w15:docId w15:val="{5CAC6FF4-CF96-4BCF-B026-453B938F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F43"/>
  </w:style>
  <w:style w:type="paragraph" w:styleId="Footer">
    <w:name w:val="footer"/>
    <w:basedOn w:val="Normal"/>
    <w:link w:val="FooterChar"/>
    <w:uiPriority w:val="99"/>
    <w:unhideWhenUsed/>
    <w:rsid w:val="00AE1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F43"/>
  </w:style>
  <w:style w:type="table" w:styleId="TableGrid">
    <w:name w:val="Table Grid"/>
    <w:basedOn w:val="TableNormal"/>
    <w:uiPriority w:val="39"/>
    <w:rsid w:val="00AE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E1F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F2145"/>
    <w:pPr>
      <w:ind w:left="720"/>
      <w:contextualSpacing/>
    </w:pPr>
  </w:style>
  <w:style w:type="character" w:styleId="Hyperlink">
    <w:name w:val="Hyperlink"/>
    <w:basedOn w:val="DefaultParagraphFont"/>
    <w:uiPriority w:val="99"/>
    <w:unhideWhenUsed/>
    <w:rsid w:val="00B038E3"/>
    <w:rPr>
      <w:color w:val="0563C1" w:themeColor="hyperlink"/>
      <w:u w:val="single"/>
    </w:rPr>
  </w:style>
  <w:style w:type="character" w:styleId="UnresolvedMention">
    <w:name w:val="Unresolved Mention"/>
    <w:basedOn w:val="DefaultParagraphFont"/>
    <w:uiPriority w:val="99"/>
    <w:semiHidden/>
    <w:unhideWhenUsed/>
    <w:rsid w:val="00B0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odysmarthealth.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ivacy.gov.au" TargetMode="External"/><Relationship Id="rId4" Type="http://schemas.openxmlformats.org/officeDocument/2006/relationships/settings" Target="settings.xml"/><Relationship Id="rId9" Type="http://schemas.openxmlformats.org/officeDocument/2006/relationships/hyperlink" Target="mailto:alicia@bodysmarthealth.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CA21694-4275-47C4-8BDB-F3CC5C03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and Luke Edwards</dc:creator>
  <cp:keywords/>
  <dc:description/>
  <cp:lastModifiedBy>Alicia and Luke Edwards</cp:lastModifiedBy>
  <cp:revision>2</cp:revision>
  <dcterms:created xsi:type="dcterms:W3CDTF">2022-06-20T03:30:00Z</dcterms:created>
  <dcterms:modified xsi:type="dcterms:W3CDTF">2022-06-20T03:30:00Z</dcterms:modified>
</cp:coreProperties>
</file>